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080" w:type="dxa"/>
        <w:tblLayout w:type="fixed"/>
        <w:tblLook w:val="0600" w:firstRow="0" w:lastRow="0" w:firstColumn="0" w:lastColumn="0" w:noHBand="1" w:noVBand="1"/>
      </w:tblPr>
      <w:tblGrid>
        <w:gridCol w:w="2245"/>
        <w:gridCol w:w="2160"/>
        <w:gridCol w:w="630"/>
        <w:gridCol w:w="2160"/>
        <w:gridCol w:w="2885"/>
      </w:tblGrid>
      <w:tr w:rsidR="0088561B" w:rsidRPr="002A6497" w14:paraId="704DD94D" w14:textId="77777777" w:rsidTr="00D60A80">
        <w:trPr>
          <w:trHeight w:val="432"/>
        </w:trPr>
        <w:tc>
          <w:tcPr>
            <w:tcW w:w="2245" w:type="dxa"/>
            <w:shd w:val="clear" w:color="auto" w:fill="F2F2F2"/>
            <w:vAlign w:val="center"/>
          </w:tcPr>
          <w:p w14:paraId="283D3C45" w14:textId="14B5C9A6" w:rsidR="0088561B" w:rsidRPr="002A6497" w:rsidRDefault="00DD1A4C" w:rsidP="0062643E">
            <w:pPr>
              <w:spacing w:before="0" w:after="0"/>
              <w:rPr>
                <w:lang w:val="fr-CA"/>
              </w:rPr>
            </w:pPr>
            <w:r w:rsidRPr="002A6497">
              <w:rPr>
                <w:lang w:val="fr-CA"/>
              </w:rPr>
              <w:t>Nom de l’événement</w:t>
            </w:r>
          </w:p>
        </w:tc>
        <w:tc>
          <w:tcPr>
            <w:tcW w:w="7835" w:type="dxa"/>
            <w:gridSpan w:val="4"/>
            <w:vAlign w:val="center"/>
          </w:tcPr>
          <w:p w14:paraId="503DDCD6" w14:textId="391D55E7" w:rsidR="0088561B" w:rsidRPr="002A6497" w:rsidRDefault="0088561B" w:rsidP="0088561B">
            <w:pPr>
              <w:spacing w:before="0" w:after="0"/>
              <w:rPr>
                <w:lang w:val="fr-CA"/>
              </w:rPr>
            </w:pPr>
          </w:p>
        </w:tc>
      </w:tr>
      <w:tr w:rsidR="00A21B35" w:rsidRPr="002A6497" w14:paraId="51964232" w14:textId="77777777" w:rsidTr="00D60A80">
        <w:trPr>
          <w:trHeight w:val="432"/>
        </w:trPr>
        <w:tc>
          <w:tcPr>
            <w:tcW w:w="2245" w:type="dxa"/>
            <w:shd w:val="clear" w:color="auto" w:fill="F2F2F2"/>
            <w:vAlign w:val="center"/>
          </w:tcPr>
          <w:p w14:paraId="6E988312" w14:textId="40CF6BA7" w:rsidR="00A21B35" w:rsidRPr="002A6497" w:rsidRDefault="00DD1A4C" w:rsidP="00A21B35">
            <w:pPr>
              <w:spacing w:before="0" w:after="0"/>
              <w:rPr>
                <w:lang w:val="fr-CA"/>
              </w:rPr>
            </w:pPr>
            <w:r w:rsidRPr="002A6497">
              <w:rPr>
                <w:lang w:val="fr-CA"/>
              </w:rPr>
              <w:t>Date de début de l'événement</w:t>
            </w:r>
          </w:p>
        </w:tc>
        <w:sdt>
          <w:sdtPr>
            <w:rPr>
              <w:noProof/>
              <w:lang w:val="fr-CA"/>
            </w:rPr>
            <w:id w:val="668763202"/>
            <w:placeholder>
              <w:docPart w:val="A137D8E2E1354F2EB3A55677D52983EA"/>
            </w:placeholder>
            <w:date w:fullDate="2023-01-09T00:00:00Z">
              <w:dateFormat w:val="yyyy-MM-dd"/>
              <w:lid w:val="en-US"/>
              <w:storeMappedDataAs w:val="dateTime"/>
              <w:calendar w:val="gregorian"/>
            </w:date>
          </w:sdtPr>
          <w:sdtContent>
            <w:tc>
              <w:tcPr>
                <w:tcW w:w="2790" w:type="dxa"/>
                <w:gridSpan w:val="2"/>
                <w:vAlign w:val="center"/>
              </w:tcPr>
              <w:p w14:paraId="6BE932E3" w14:textId="72498933" w:rsidR="00A21B35" w:rsidRPr="002A6497" w:rsidRDefault="00600783" w:rsidP="00A21B35">
                <w:pPr>
                  <w:spacing w:before="0" w:after="0"/>
                  <w:rPr>
                    <w:lang w:val="fr-CA"/>
                  </w:rPr>
                </w:pPr>
                <w:r>
                  <w:rPr>
                    <w:noProof/>
                  </w:rPr>
                  <w:t>2023-01-09</w:t>
                </w:r>
              </w:p>
            </w:tc>
          </w:sdtContent>
        </w:sdt>
        <w:tc>
          <w:tcPr>
            <w:tcW w:w="2160" w:type="dxa"/>
            <w:shd w:val="clear" w:color="auto" w:fill="F2F2F2" w:themeFill="background1" w:themeFillShade="F2"/>
            <w:vAlign w:val="center"/>
          </w:tcPr>
          <w:p w14:paraId="6C52174A" w14:textId="6E182E62" w:rsidR="00A21B35" w:rsidRPr="002A6497" w:rsidRDefault="00DD1A4C" w:rsidP="00DD1A4C">
            <w:pPr>
              <w:spacing w:before="0" w:after="0"/>
              <w:rPr>
                <w:lang w:val="fr-CA"/>
              </w:rPr>
            </w:pPr>
            <w:r w:rsidRPr="002A6497">
              <w:rPr>
                <w:lang w:val="fr-CA"/>
              </w:rPr>
              <w:t>Date de fin de l'événement</w:t>
            </w:r>
          </w:p>
        </w:tc>
        <w:sdt>
          <w:sdtPr>
            <w:rPr>
              <w:noProof/>
              <w:lang w:val="fr-CA"/>
            </w:rPr>
            <w:id w:val="1313988729"/>
            <w:placeholder>
              <w:docPart w:val="2A090D68BEC79243826FEA7696F20C25"/>
            </w:placeholder>
            <w:date w:fullDate="2023-01-09T00:00:00Z">
              <w:dateFormat w:val="yyyy-MM-dd"/>
              <w:lid w:val="en-US"/>
              <w:storeMappedDataAs w:val="dateTime"/>
              <w:calendar w:val="gregorian"/>
            </w:date>
          </w:sdtPr>
          <w:sdtContent>
            <w:tc>
              <w:tcPr>
                <w:tcW w:w="2885" w:type="dxa"/>
                <w:vAlign w:val="center"/>
              </w:tcPr>
              <w:p w14:paraId="24545038" w14:textId="33621735" w:rsidR="00A21B35" w:rsidRPr="002A6497" w:rsidRDefault="00600783" w:rsidP="00A21B35">
                <w:pPr>
                  <w:spacing w:before="0" w:after="0"/>
                  <w:rPr>
                    <w:lang w:val="fr-CA"/>
                  </w:rPr>
                </w:pPr>
                <w:r>
                  <w:rPr>
                    <w:noProof/>
                  </w:rPr>
                  <w:t>2023-01-09</w:t>
                </w:r>
              </w:p>
            </w:tc>
          </w:sdtContent>
        </w:sdt>
      </w:tr>
      <w:tr w:rsidR="00A21B35" w:rsidRPr="002A6497" w14:paraId="40523D2C" w14:textId="77777777" w:rsidTr="00084924">
        <w:trPr>
          <w:trHeight w:val="432"/>
        </w:trPr>
        <w:tc>
          <w:tcPr>
            <w:tcW w:w="4405" w:type="dxa"/>
            <w:gridSpan w:val="2"/>
            <w:shd w:val="clear" w:color="auto" w:fill="F2F2F2"/>
            <w:vAlign w:val="center"/>
          </w:tcPr>
          <w:p w14:paraId="4EED3392" w14:textId="48C03B48" w:rsidR="00A21B35" w:rsidRPr="002A6497" w:rsidRDefault="00DD1A4C" w:rsidP="00A21B35">
            <w:pPr>
              <w:spacing w:before="0" w:after="0"/>
              <w:rPr>
                <w:lang w:val="fr-CA"/>
              </w:rPr>
            </w:pPr>
            <w:r w:rsidRPr="002A6497">
              <w:rPr>
                <w:rStyle w:val="QuoteChar"/>
                <w:rFonts w:eastAsiaTheme="minorEastAsia"/>
                <w:color w:val="759D11" w:themeColor="accent6" w:themeShade="80"/>
                <w:lang w:val="fr-CA"/>
              </w:rPr>
              <w:t xml:space="preserve">Financement demandé </w:t>
            </w:r>
            <w:r w:rsidRPr="002A6497">
              <w:rPr>
                <w:rStyle w:val="QuoteChar"/>
                <w:rFonts w:eastAsiaTheme="minorEastAsia"/>
                <w:color w:val="000000"/>
                <w:lang w:val="fr-CA"/>
              </w:rPr>
              <w:t>au Fonds TELUS</w:t>
            </w:r>
          </w:p>
        </w:tc>
        <w:tc>
          <w:tcPr>
            <w:tcW w:w="5675" w:type="dxa"/>
            <w:gridSpan w:val="3"/>
            <w:vAlign w:val="center"/>
          </w:tcPr>
          <w:p w14:paraId="7CE034B0" w14:textId="04D622C8" w:rsidR="00A21B35" w:rsidRPr="002A6497" w:rsidRDefault="00000000" w:rsidP="00A21B35">
            <w:pPr>
              <w:spacing w:before="0" w:after="0"/>
              <w:rPr>
                <w:lang w:val="fr-CA"/>
              </w:rPr>
            </w:pPr>
            <w:sdt>
              <w:sdtPr>
                <w:rPr>
                  <w:lang w:val="fr-CA"/>
                </w:rPr>
                <w:id w:val="1254173116"/>
                <w:placeholder>
                  <w:docPart w:val="E0C47B307CF347AFB24E1528E94EF3C4"/>
                </w:placeholder>
                <w:temporary/>
                <w:showingPlcHdr/>
              </w:sdtPr>
              <w:sdtContent>
                <w:r w:rsidR="00A21B35" w:rsidRPr="002A6497">
                  <w:rPr>
                    <w:rStyle w:val="PlaceholderText"/>
                    <w:sz w:val="20"/>
                    <w:szCs w:val="20"/>
                    <w:bdr w:val="single" w:sz="4" w:space="0" w:color="auto"/>
                    <w:shd w:val="clear" w:color="auto" w:fill="F0ECF4"/>
                    <w:lang w:val="fr-CA"/>
                  </w:rPr>
                  <w:t>###</w:t>
                </w:r>
              </w:sdtContent>
            </w:sdt>
            <w:r w:rsidR="00A21B35" w:rsidRPr="002A6497">
              <w:rPr>
                <w:lang w:val="fr-CA"/>
              </w:rPr>
              <w:t xml:space="preserve"> </w:t>
            </w:r>
            <w:r w:rsidR="00DD1A4C" w:rsidRPr="002A6497">
              <w:rPr>
                <w:lang w:val="fr-CA"/>
              </w:rPr>
              <w:t>$</w:t>
            </w:r>
          </w:p>
        </w:tc>
      </w:tr>
    </w:tbl>
    <w:p w14:paraId="60CC27FF" w14:textId="2A1A3F59" w:rsidR="00A21B35" w:rsidRPr="002A6497" w:rsidRDefault="00DD1A4C" w:rsidP="00A21B35">
      <w:pPr>
        <w:pStyle w:val="Heading2"/>
        <w:rPr>
          <w:lang w:val="fr-CA"/>
        </w:rPr>
      </w:pPr>
      <w:r w:rsidRPr="002A6497">
        <w:rPr>
          <w:lang w:val="fr-CA"/>
        </w:rPr>
        <w:t>Événement et activités</w:t>
      </w:r>
    </w:p>
    <w:p w14:paraId="3FAA9F39" w14:textId="4A856101" w:rsidR="00EC062D" w:rsidRPr="002A6497" w:rsidRDefault="00DD1A4C" w:rsidP="00EC062D">
      <w:pPr>
        <w:rPr>
          <w:lang w:val="fr-CA"/>
        </w:rPr>
      </w:pPr>
      <w:r w:rsidRPr="002A6497">
        <w:rPr>
          <w:lang w:val="fr-CA"/>
        </w:rPr>
        <w:t>En 2023, le Fonds TELUS célébrera 10</w:t>
      </w:r>
      <w:r w:rsidR="00D54750">
        <w:rPr>
          <w:lang w:val="fr-CA"/>
        </w:rPr>
        <w:t> </w:t>
      </w:r>
      <w:r w:rsidRPr="002A6497">
        <w:rPr>
          <w:lang w:val="fr-CA"/>
        </w:rPr>
        <w:t xml:space="preserve">ans de financement de contenu exceptionnel qui favorise le bien-être des gens dans leur environnement. Le Fonds est à la recherche de propositions d'événements qui mettent en vitrine les </w:t>
      </w:r>
      <w:hyperlink r:id="rId8" w:history="1">
        <w:r w:rsidRPr="002A6497">
          <w:rPr>
            <w:rStyle w:val="Hyperlink"/>
            <w:lang w:val="fr-CA"/>
          </w:rPr>
          <w:t>projets financés</w:t>
        </w:r>
      </w:hyperlink>
      <w:r w:rsidRPr="002A6497">
        <w:rPr>
          <w:lang w:val="fr-CA"/>
        </w:rPr>
        <w:t xml:space="preserve"> et/ou qui organisent des discussions, des ateliers et des conférences susceptibles d'inspirer les futurs créateurs de nouveaux contenus axés sur le bien-être et la santé.</w:t>
      </w:r>
      <w:r w:rsidR="00EC062D" w:rsidRPr="002A6497">
        <w:rPr>
          <w:lang w:val="fr-CA"/>
        </w:rPr>
        <w:t xml:space="preserve"> </w:t>
      </w:r>
    </w:p>
    <w:tbl>
      <w:tblPr>
        <w:tblStyle w:val="TableGridLight"/>
        <w:tblW w:w="10080" w:type="dxa"/>
        <w:tblLayout w:type="fixed"/>
        <w:tblLook w:val="0600" w:firstRow="0" w:lastRow="0" w:firstColumn="0" w:lastColumn="0" w:noHBand="1" w:noVBand="1"/>
      </w:tblPr>
      <w:tblGrid>
        <w:gridCol w:w="10080"/>
      </w:tblGrid>
      <w:tr w:rsidR="00EC062D" w:rsidRPr="00600783" w14:paraId="568F737B" w14:textId="77777777" w:rsidTr="007248B0">
        <w:trPr>
          <w:trHeight w:val="998"/>
        </w:trPr>
        <w:tc>
          <w:tcPr>
            <w:tcW w:w="10080" w:type="dxa"/>
            <w:shd w:val="clear" w:color="auto" w:fill="F2F2F2" w:themeFill="background1" w:themeFillShade="F2"/>
            <w:vAlign w:val="center"/>
          </w:tcPr>
          <w:p w14:paraId="3492094F" w14:textId="77777777" w:rsidR="00A474B4" w:rsidRPr="002A6497" w:rsidRDefault="00A474B4" w:rsidP="007248B0">
            <w:pPr>
              <w:spacing w:before="0" w:after="0"/>
              <w:rPr>
                <w:lang w:val="fr-CA"/>
              </w:rPr>
            </w:pPr>
            <w:r w:rsidRPr="002A6497">
              <w:rPr>
                <w:lang w:val="fr-CA"/>
              </w:rPr>
              <w:t xml:space="preserve">Décrivez les activités proposées pour lesquelles vous cherchez un financement auprès du Fonds TELUS et comment elles ont le potentiel de contribuer à cet objectif. </w:t>
            </w:r>
          </w:p>
          <w:p w14:paraId="33837E42" w14:textId="204FE85D" w:rsidR="00EC062D" w:rsidRPr="002A6497" w:rsidRDefault="00A474B4" w:rsidP="007248B0">
            <w:pPr>
              <w:spacing w:before="0" w:after="0"/>
              <w:rPr>
                <w:lang w:val="fr-CA"/>
              </w:rPr>
            </w:pPr>
            <w:r w:rsidRPr="002A6497">
              <w:rPr>
                <w:rStyle w:val="SubtleReference"/>
                <w:lang w:val="fr-CA"/>
              </w:rPr>
              <w:t>Hyperlien vers les documents de présentation, le cas échéant, pour appuyer cette description.</w:t>
            </w:r>
          </w:p>
        </w:tc>
      </w:tr>
      <w:tr w:rsidR="00EC062D" w:rsidRPr="00600783" w14:paraId="46CD2CCF" w14:textId="77777777" w:rsidTr="007248B0">
        <w:trPr>
          <w:trHeight w:hRule="exact" w:val="3744"/>
        </w:trPr>
        <w:tc>
          <w:tcPr>
            <w:tcW w:w="10080" w:type="dxa"/>
            <w:shd w:val="clear" w:color="auto" w:fill="auto"/>
          </w:tcPr>
          <w:p w14:paraId="584E16CA" w14:textId="77777777" w:rsidR="00EC062D" w:rsidRPr="002A6497" w:rsidRDefault="00EC062D" w:rsidP="007248B0">
            <w:pPr>
              <w:spacing w:before="0" w:after="0"/>
              <w:rPr>
                <w:lang w:val="fr-CA"/>
              </w:rPr>
            </w:pPr>
          </w:p>
        </w:tc>
      </w:tr>
      <w:tr w:rsidR="00EC062D" w:rsidRPr="00600783" w14:paraId="5F309CE2" w14:textId="77777777" w:rsidTr="007248B0">
        <w:trPr>
          <w:trHeight w:val="557"/>
        </w:trPr>
        <w:tc>
          <w:tcPr>
            <w:tcW w:w="10080" w:type="dxa"/>
            <w:shd w:val="clear" w:color="auto" w:fill="F2F2F2" w:themeFill="background1" w:themeFillShade="F2"/>
            <w:vAlign w:val="center"/>
          </w:tcPr>
          <w:p w14:paraId="483CCA7B" w14:textId="35B5546E" w:rsidR="00EC062D" w:rsidRPr="002A6497" w:rsidRDefault="00A474B4" w:rsidP="007248B0">
            <w:pPr>
              <w:spacing w:before="0" w:after="0"/>
              <w:rPr>
                <w:lang w:val="fr-CA"/>
              </w:rPr>
            </w:pPr>
            <w:r w:rsidRPr="002A6497">
              <w:rPr>
                <w:lang w:val="fr-CA"/>
              </w:rPr>
              <w:t>Décrivez votre plan pour promouvoir et faire connaître l'événement et les activités proposées.</w:t>
            </w:r>
          </w:p>
        </w:tc>
      </w:tr>
      <w:tr w:rsidR="00EC062D" w:rsidRPr="00600783" w14:paraId="72DA15FB" w14:textId="77777777" w:rsidTr="00EC062D">
        <w:trPr>
          <w:trHeight w:hRule="exact" w:val="3700"/>
        </w:trPr>
        <w:tc>
          <w:tcPr>
            <w:tcW w:w="10080" w:type="dxa"/>
            <w:shd w:val="clear" w:color="auto" w:fill="auto"/>
          </w:tcPr>
          <w:p w14:paraId="7DB2A638" w14:textId="77777777" w:rsidR="00EC062D" w:rsidRPr="002A6497" w:rsidRDefault="00EC062D" w:rsidP="007248B0">
            <w:pPr>
              <w:spacing w:before="0" w:after="0"/>
              <w:rPr>
                <w:lang w:val="fr-CA"/>
              </w:rPr>
            </w:pPr>
          </w:p>
          <w:p w14:paraId="107A20A0" w14:textId="77777777" w:rsidR="002A6497" w:rsidRPr="002A6497" w:rsidRDefault="002A6497" w:rsidP="002A6497">
            <w:pPr>
              <w:rPr>
                <w:lang w:val="fr-CA"/>
              </w:rPr>
            </w:pPr>
          </w:p>
          <w:p w14:paraId="6220C4B2" w14:textId="77777777" w:rsidR="002A6497" w:rsidRPr="002A6497" w:rsidRDefault="002A6497" w:rsidP="002A6497">
            <w:pPr>
              <w:rPr>
                <w:lang w:val="fr-CA"/>
              </w:rPr>
            </w:pPr>
          </w:p>
          <w:p w14:paraId="4F045614" w14:textId="77777777" w:rsidR="002A6497" w:rsidRPr="002A6497" w:rsidRDefault="002A6497" w:rsidP="002A6497">
            <w:pPr>
              <w:rPr>
                <w:lang w:val="fr-CA"/>
              </w:rPr>
            </w:pPr>
          </w:p>
          <w:p w14:paraId="31A09BF9" w14:textId="77777777" w:rsidR="002A6497" w:rsidRPr="002A6497" w:rsidRDefault="002A6497" w:rsidP="002A6497">
            <w:pPr>
              <w:rPr>
                <w:lang w:val="fr-CA"/>
              </w:rPr>
            </w:pPr>
          </w:p>
          <w:p w14:paraId="1C753187" w14:textId="77777777" w:rsidR="002A6497" w:rsidRPr="002A6497" w:rsidRDefault="002A6497" w:rsidP="002A6497">
            <w:pPr>
              <w:rPr>
                <w:lang w:val="fr-CA"/>
              </w:rPr>
            </w:pPr>
          </w:p>
          <w:p w14:paraId="45A72E79" w14:textId="77777777" w:rsidR="002A6497" w:rsidRPr="002A6497" w:rsidRDefault="002A6497" w:rsidP="002A6497">
            <w:pPr>
              <w:rPr>
                <w:lang w:val="fr-CA"/>
              </w:rPr>
            </w:pPr>
          </w:p>
          <w:p w14:paraId="7B5E0E01" w14:textId="77777777" w:rsidR="002A6497" w:rsidRPr="002A6497" w:rsidRDefault="002A6497" w:rsidP="002A6497">
            <w:pPr>
              <w:rPr>
                <w:lang w:val="fr-CA"/>
              </w:rPr>
            </w:pPr>
          </w:p>
          <w:p w14:paraId="234346D6" w14:textId="77777777" w:rsidR="002A6497" w:rsidRPr="002A6497" w:rsidRDefault="002A6497" w:rsidP="002A6497">
            <w:pPr>
              <w:rPr>
                <w:lang w:val="fr-CA"/>
              </w:rPr>
            </w:pPr>
          </w:p>
          <w:p w14:paraId="374FB7E6" w14:textId="77777777" w:rsidR="002A6497" w:rsidRPr="002A6497" w:rsidRDefault="002A6497" w:rsidP="002A6497">
            <w:pPr>
              <w:rPr>
                <w:lang w:val="fr-CA"/>
              </w:rPr>
            </w:pPr>
          </w:p>
          <w:p w14:paraId="66FF7FE3" w14:textId="670148B8" w:rsidR="002A6497" w:rsidRPr="002A6497" w:rsidRDefault="002A6497" w:rsidP="002A6497">
            <w:pPr>
              <w:jc w:val="center"/>
              <w:rPr>
                <w:lang w:val="fr-CA"/>
              </w:rPr>
            </w:pPr>
          </w:p>
        </w:tc>
      </w:tr>
      <w:tr w:rsidR="00EC062D" w:rsidRPr="00600783" w14:paraId="59125316" w14:textId="77777777" w:rsidTr="007248B0">
        <w:trPr>
          <w:trHeight w:val="557"/>
        </w:trPr>
        <w:tc>
          <w:tcPr>
            <w:tcW w:w="10080" w:type="dxa"/>
            <w:shd w:val="clear" w:color="auto" w:fill="F2F2F2" w:themeFill="background1" w:themeFillShade="F2"/>
            <w:vAlign w:val="center"/>
          </w:tcPr>
          <w:p w14:paraId="338A3B51" w14:textId="4CFF2022" w:rsidR="00EC062D" w:rsidRPr="002A6497" w:rsidRDefault="00A474B4" w:rsidP="007248B0">
            <w:pPr>
              <w:spacing w:before="0" w:after="0"/>
              <w:rPr>
                <w:lang w:val="fr-CA"/>
              </w:rPr>
            </w:pPr>
            <w:r w:rsidRPr="002A6497">
              <w:rPr>
                <w:lang w:val="fr-CA"/>
              </w:rPr>
              <w:lastRenderedPageBreak/>
              <w:t>Décrivez votre plan pour mesurer et rendre compte du succès de ces activités proposées.</w:t>
            </w:r>
          </w:p>
        </w:tc>
      </w:tr>
      <w:tr w:rsidR="00EC062D" w:rsidRPr="00600783" w14:paraId="3D8AC701" w14:textId="77777777" w:rsidTr="00CF25E3">
        <w:trPr>
          <w:trHeight w:hRule="exact" w:val="1873"/>
        </w:trPr>
        <w:tc>
          <w:tcPr>
            <w:tcW w:w="10080" w:type="dxa"/>
            <w:shd w:val="clear" w:color="auto" w:fill="auto"/>
          </w:tcPr>
          <w:p w14:paraId="2F0A69D4" w14:textId="77777777" w:rsidR="00EC062D" w:rsidRPr="002A6497" w:rsidRDefault="00EC062D" w:rsidP="007248B0">
            <w:pPr>
              <w:spacing w:before="0" w:after="0"/>
              <w:rPr>
                <w:lang w:val="fr-CA"/>
              </w:rPr>
            </w:pPr>
          </w:p>
        </w:tc>
      </w:tr>
      <w:tr w:rsidR="00EC062D" w:rsidRPr="00600783" w14:paraId="1953623C" w14:textId="77777777" w:rsidTr="00EC062D">
        <w:trPr>
          <w:trHeight w:hRule="exact" w:val="577"/>
        </w:trPr>
        <w:tc>
          <w:tcPr>
            <w:tcW w:w="10080" w:type="dxa"/>
            <w:shd w:val="clear" w:color="auto" w:fill="F2F2F2" w:themeFill="background1" w:themeFillShade="F2"/>
          </w:tcPr>
          <w:p w14:paraId="100134CD" w14:textId="1DAED2A1" w:rsidR="00EC062D" w:rsidRPr="002A6497" w:rsidRDefault="00A474B4" w:rsidP="007248B0">
            <w:pPr>
              <w:spacing w:before="0" w:after="0"/>
              <w:rPr>
                <w:lang w:val="fr-CA"/>
              </w:rPr>
            </w:pPr>
            <w:r w:rsidRPr="002A6497">
              <w:rPr>
                <w:lang w:val="fr-CA"/>
              </w:rPr>
              <w:t>Comment le conseil d'administration ou la directrice générale du Fonds TELUS pourraient-ils participer à ces activités proposées</w:t>
            </w:r>
            <w:r w:rsidR="00D54750">
              <w:rPr>
                <w:lang w:val="fr-CA"/>
              </w:rPr>
              <w:t> </w:t>
            </w:r>
            <w:r w:rsidRPr="002A6497">
              <w:rPr>
                <w:lang w:val="fr-CA"/>
              </w:rPr>
              <w:t>?</w:t>
            </w:r>
          </w:p>
        </w:tc>
      </w:tr>
      <w:tr w:rsidR="00EC062D" w:rsidRPr="00600783" w14:paraId="3AAEA6FD" w14:textId="77777777" w:rsidTr="00CF25E3">
        <w:trPr>
          <w:trHeight w:hRule="exact" w:val="2125"/>
        </w:trPr>
        <w:tc>
          <w:tcPr>
            <w:tcW w:w="10080" w:type="dxa"/>
            <w:shd w:val="clear" w:color="auto" w:fill="auto"/>
          </w:tcPr>
          <w:p w14:paraId="2EEC4F65" w14:textId="77777777" w:rsidR="00EC062D" w:rsidRPr="002A6497" w:rsidRDefault="00EC062D" w:rsidP="007248B0">
            <w:pPr>
              <w:spacing w:before="0" w:after="0"/>
              <w:rPr>
                <w:lang w:val="fr-CA"/>
              </w:rPr>
            </w:pPr>
          </w:p>
        </w:tc>
      </w:tr>
      <w:tr w:rsidR="00EC062D" w:rsidRPr="00600783" w14:paraId="63B09F1E" w14:textId="77777777" w:rsidTr="00CF25E3">
        <w:tblPrEx>
          <w:tblLook w:val="04A0" w:firstRow="1" w:lastRow="0" w:firstColumn="1" w:lastColumn="0" w:noHBand="0" w:noVBand="1"/>
        </w:tblPrEx>
        <w:trPr>
          <w:trHeight w:hRule="exact" w:val="757"/>
        </w:trPr>
        <w:tc>
          <w:tcPr>
            <w:tcW w:w="10080" w:type="dxa"/>
            <w:shd w:val="clear" w:color="auto" w:fill="F2F2F2" w:themeFill="background1" w:themeFillShade="F2"/>
            <w:vAlign w:val="center"/>
          </w:tcPr>
          <w:p w14:paraId="594914D2" w14:textId="002810C1" w:rsidR="00EC062D" w:rsidRPr="002A6497" w:rsidRDefault="00A474B4" w:rsidP="00EC062D">
            <w:pPr>
              <w:spacing w:before="0" w:after="0"/>
              <w:rPr>
                <w:lang w:val="fr-CA"/>
              </w:rPr>
            </w:pPr>
            <w:r w:rsidRPr="002A6497">
              <w:rPr>
                <w:lang w:val="fr-CA"/>
              </w:rPr>
              <w:t>Quels avantages offrirez-vous au Fonds TELUS pour sa commandite de cet événement/activité et comment reconnaîtrez-vous la participation du Fonds TELUS</w:t>
            </w:r>
            <w:r w:rsidR="00D54750">
              <w:rPr>
                <w:lang w:val="fr-CA"/>
              </w:rPr>
              <w:t> </w:t>
            </w:r>
            <w:r w:rsidRPr="002A6497">
              <w:rPr>
                <w:lang w:val="fr-CA"/>
              </w:rPr>
              <w:t>?</w:t>
            </w:r>
          </w:p>
        </w:tc>
      </w:tr>
      <w:tr w:rsidR="00EC062D" w:rsidRPr="00600783" w14:paraId="52F16CAA" w14:textId="77777777" w:rsidTr="00CF25E3">
        <w:tblPrEx>
          <w:tblLook w:val="04A0" w:firstRow="1" w:lastRow="0" w:firstColumn="1" w:lastColumn="0" w:noHBand="0" w:noVBand="1"/>
        </w:tblPrEx>
        <w:trPr>
          <w:trHeight w:hRule="exact" w:val="2251"/>
        </w:trPr>
        <w:tc>
          <w:tcPr>
            <w:tcW w:w="10080" w:type="dxa"/>
          </w:tcPr>
          <w:p w14:paraId="09D53225" w14:textId="77777777" w:rsidR="00EC062D" w:rsidRPr="002A6497" w:rsidRDefault="00EC062D" w:rsidP="007248B0">
            <w:pPr>
              <w:spacing w:before="0" w:after="0"/>
              <w:rPr>
                <w:lang w:val="fr-CA"/>
              </w:rPr>
            </w:pPr>
          </w:p>
        </w:tc>
      </w:tr>
      <w:tr w:rsidR="0088561B" w:rsidRPr="00600783" w14:paraId="61ECB0C1" w14:textId="77777777" w:rsidTr="00D60A80">
        <w:trPr>
          <w:trHeight w:val="602"/>
        </w:trPr>
        <w:tc>
          <w:tcPr>
            <w:tcW w:w="10080" w:type="dxa"/>
            <w:shd w:val="clear" w:color="auto" w:fill="F2F2F2" w:themeFill="background1" w:themeFillShade="F2"/>
            <w:vAlign w:val="center"/>
          </w:tcPr>
          <w:p w14:paraId="61788C11" w14:textId="77777777" w:rsidR="00A474B4" w:rsidRPr="002A6497" w:rsidRDefault="00A474B4" w:rsidP="0088561B">
            <w:pPr>
              <w:spacing w:before="0" w:after="0"/>
              <w:rPr>
                <w:lang w:val="fr-CA"/>
              </w:rPr>
            </w:pPr>
            <w:r w:rsidRPr="002A6497">
              <w:rPr>
                <w:lang w:val="fr-CA"/>
              </w:rPr>
              <w:t xml:space="preserve">Décrivez les présentations antérieures de l'événement et le succès mesuré obtenu.  </w:t>
            </w:r>
          </w:p>
          <w:p w14:paraId="7C72F9F9" w14:textId="6CED2A31" w:rsidR="0088561B" w:rsidRPr="002A6497" w:rsidRDefault="00A474B4" w:rsidP="0088561B">
            <w:pPr>
              <w:spacing w:before="0" w:after="0"/>
              <w:rPr>
                <w:lang w:val="fr-CA"/>
              </w:rPr>
            </w:pPr>
            <w:r w:rsidRPr="002A6497">
              <w:rPr>
                <w:rStyle w:val="SubtleReference"/>
                <w:lang w:val="fr-CA"/>
              </w:rPr>
              <w:t>Créez un hyperlien vers les documents sous-jacents, le cas échéant, pour appuyer cette description.</w:t>
            </w:r>
          </w:p>
        </w:tc>
      </w:tr>
      <w:tr w:rsidR="0088561B" w:rsidRPr="00600783" w14:paraId="66E3CC75" w14:textId="77777777" w:rsidTr="00CF25E3">
        <w:trPr>
          <w:trHeight w:hRule="exact" w:val="3214"/>
        </w:trPr>
        <w:tc>
          <w:tcPr>
            <w:tcW w:w="10080" w:type="dxa"/>
            <w:shd w:val="clear" w:color="auto" w:fill="auto"/>
          </w:tcPr>
          <w:p w14:paraId="71E48589" w14:textId="3002F6F3" w:rsidR="0088561B" w:rsidRPr="002A6497" w:rsidRDefault="0088561B" w:rsidP="0088561B">
            <w:pPr>
              <w:spacing w:before="0" w:after="0"/>
              <w:rPr>
                <w:lang w:val="fr-CA"/>
              </w:rPr>
            </w:pPr>
          </w:p>
        </w:tc>
      </w:tr>
    </w:tbl>
    <w:p w14:paraId="253AF665" w14:textId="2BD55691" w:rsidR="00A21B35" w:rsidRPr="002A6497" w:rsidRDefault="00A474B4" w:rsidP="00A21B35">
      <w:pPr>
        <w:pStyle w:val="Heading2"/>
        <w:rPr>
          <w:lang w:val="fr-CA"/>
        </w:rPr>
      </w:pPr>
      <w:r w:rsidRPr="002A6497">
        <w:rPr>
          <w:lang w:val="fr-CA"/>
        </w:rPr>
        <w:lastRenderedPageBreak/>
        <w:t>Équité, diversité et i</w:t>
      </w:r>
      <w:r w:rsidR="00A21B35" w:rsidRPr="002A6497">
        <w:rPr>
          <w:lang w:val="fr-CA"/>
        </w:rPr>
        <w:t>nclusion</w:t>
      </w:r>
    </w:p>
    <w:p w14:paraId="5214760F" w14:textId="1B280641" w:rsidR="004816DA" w:rsidRPr="002A6497" w:rsidRDefault="002A6497" w:rsidP="004816DA">
      <w:pPr>
        <w:rPr>
          <w:lang w:val="fr-CA"/>
        </w:rPr>
      </w:pPr>
      <w:r w:rsidRPr="002A6497">
        <w:rPr>
          <w:lang w:val="fr-CA"/>
        </w:rPr>
        <w:t xml:space="preserve">Le Fonds TELUS s'engage à ce que le financement soit dirigé vers des organisations, des événements et des activités visant à inclure des personnes traditionnellement sous-représentées dans l'industrie audiovisuelle canadienne. Ces communautés comprennent les peuples autochtones du Canada (appartenant aux Premières nations, aux Inuits et aux Métis qui vivent sur le territoire aujourd'hui connu sous le nom de Canada) et les communautés racisées (personnes considérées comme non blanches ou d'origine non européenne, comme les Afro-descendants, les Latino-Américains, les Moyen-Orientaux et les Asiatiques). </w:t>
      </w:r>
    </w:p>
    <w:tbl>
      <w:tblPr>
        <w:tblStyle w:val="TableGridLight2"/>
        <w:tblW w:w="10075" w:type="dxa"/>
        <w:tblLayout w:type="fixed"/>
        <w:tblLook w:val="04A0" w:firstRow="1" w:lastRow="0" w:firstColumn="1" w:lastColumn="0" w:noHBand="0" w:noVBand="1"/>
      </w:tblPr>
      <w:tblGrid>
        <w:gridCol w:w="10075"/>
      </w:tblGrid>
      <w:tr w:rsidR="004816DA" w:rsidRPr="00600783" w14:paraId="24BC2A18" w14:textId="77777777" w:rsidTr="00A474B4">
        <w:trPr>
          <w:trHeight w:hRule="exact" w:val="514"/>
        </w:trPr>
        <w:tc>
          <w:tcPr>
            <w:tcW w:w="10075" w:type="dxa"/>
            <w:shd w:val="clear" w:color="auto" w:fill="F2F2F2" w:themeFill="background1" w:themeFillShade="F2"/>
            <w:vAlign w:val="center"/>
          </w:tcPr>
          <w:p w14:paraId="1FF8BECB" w14:textId="0506E5A1" w:rsidR="004816DA" w:rsidRPr="002A6497" w:rsidRDefault="00A474B4" w:rsidP="005B7086">
            <w:pPr>
              <w:spacing w:before="0" w:after="0"/>
              <w:rPr>
                <w:color w:val="A6A6A6" w:themeColor="background1" w:themeShade="A6"/>
                <w:sz w:val="20"/>
                <w:szCs w:val="20"/>
                <w:lang w:val="fr-CA"/>
              </w:rPr>
            </w:pPr>
            <w:r w:rsidRPr="002A6497">
              <w:rPr>
                <w:lang w:val="fr-CA"/>
              </w:rPr>
              <w:t xml:space="preserve">Décrivez comment l'événement et les activités prévues reflèteront la diversité du Canada </w:t>
            </w:r>
            <w:r w:rsidR="002A6497" w:rsidRPr="002A6497">
              <w:rPr>
                <w:lang w:val="fr-CA"/>
              </w:rPr>
              <w:t>pour</w:t>
            </w:r>
            <w:r w:rsidRPr="002A6497">
              <w:rPr>
                <w:lang w:val="fr-CA"/>
              </w:rPr>
              <w:t xml:space="preserve"> un auditoire plus large.  </w:t>
            </w:r>
          </w:p>
        </w:tc>
      </w:tr>
      <w:tr w:rsidR="004816DA" w:rsidRPr="00600783" w14:paraId="7770BE85" w14:textId="77777777" w:rsidTr="00EC062D">
        <w:trPr>
          <w:trHeight w:hRule="exact" w:val="3016"/>
        </w:trPr>
        <w:tc>
          <w:tcPr>
            <w:tcW w:w="10075" w:type="dxa"/>
            <w:shd w:val="clear" w:color="auto" w:fill="auto"/>
          </w:tcPr>
          <w:p w14:paraId="61A7A4F9" w14:textId="77777777" w:rsidR="004816DA" w:rsidRPr="002A6497" w:rsidRDefault="004816DA" w:rsidP="005B7086">
            <w:pPr>
              <w:spacing w:before="0" w:after="0"/>
              <w:rPr>
                <w:lang w:val="fr-CA"/>
              </w:rPr>
            </w:pPr>
          </w:p>
        </w:tc>
      </w:tr>
    </w:tbl>
    <w:p w14:paraId="01613417" w14:textId="64AAC695" w:rsidR="00A474B4" w:rsidRPr="002A6497" w:rsidRDefault="00A474B4" w:rsidP="00A474B4">
      <w:pPr>
        <w:pStyle w:val="Heading2"/>
        <w:rPr>
          <w:lang w:val="fr-CA"/>
        </w:rPr>
      </w:pPr>
      <w:r w:rsidRPr="002A6497">
        <w:rPr>
          <w:lang w:val="fr-CA"/>
        </w:rPr>
        <w:t>Documents de soutien</w:t>
      </w:r>
    </w:p>
    <w:p w14:paraId="204FDA68" w14:textId="77777777" w:rsidR="00A474B4" w:rsidRPr="002A6497" w:rsidRDefault="00A474B4" w:rsidP="00A474B4">
      <w:pPr>
        <w:spacing w:before="60" w:after="60"/>
        <w:rPr>
          <w:lang w:val="fr-CA"/>
        </w:rPr>
      </w:pPr>
      <w:r w:rsidRPr="002A6497">
        <w:rPr>
          <w:lang w:val="fr-CA"/>
        </w:rPr>
        <w:t>Insérez maintenant des liens vers les versions les plus récentes des documents suivants :</w:t>
      </w:r>
    </w:p>
    <w:tbl>
      <w:tblPr>
        <w:tblStyle w:val="TableGridLight"/>
        <w:tblW w:w="10345" w:type="dxa"/>
        <w:tblLayout w:type="fixed"/>
        <w:tblLook w:val="04A0" w:firstRow="1" w:lastRow="0" w:firstColumn="1" w:lastColumn="0" w:noHBand="0" w:noVBand="1"/>
      </w:tblPr>
      <w:tblGrid>
        <w:gridCol w:w="4585"/>
        <w:gridCol w:w="5760"/>
      </w:tblGrid>
      <w:tr w:rsidR="001D5AF1" w:rsidRPr="00600783" w14:paraId="28669FC4" w14:textId="77777777" w:rsidTr="002A2697">
        <w:trPr>
          <w:trHeight w:hRule="exact" w:val="919"/>
        </w:trPr>
        <w:tc>
          <w:tcPr>
            <w:tcW w:w="4585" w:type="dxa"/>
            <w:shd w:val="clear" w:color="auto" w:fill="F2F2F2"/>
            <w:vAlign w:val="center"/>
          </w:tcPr>
          <w:p w14:paraId="42F93F2D" w14:textId="77777777" w:rsidR="002A6497" w:rsidRPr="002A6497" w:rsidRDefault="00A474B4" w:rsidP="0043538A">
            <w:pPr>
              <w:spacing w:before="0" w:after="0"/>
              <w:rPr>
                <w:rStyle w:val="SubtleReference"/>
                <w:i w:val="0"/>
                <w:iCs w:val="0"/>
                <w:color w:val="auto"/>
                <w:sz w:val="22"/>
                <w:szCs w:val="22"/>
                <w:lang w:val="fr-CA"/>
              </w:rPr>
            </w:pPr>
            <w:r w:rsidRPr="002A6497">
              <w:rPr>
                <w:lang w:val="fr-CA"/>
              </w:rPr>
              <w:t>Programme de l'événement</w:t>
            </w:r>
            <w:r w:rsidRPr="002A6497">
              <w:rPr>
                <w:rStyle w:val="SubtleReference"/>
                <w:i w:val="0"/>
                <w:iCs w:val="0"/>
                <w:color w:val="auto"/>
                <w:sz w:val="22"/>
                <w:szCs w:val="22"/>
                <w:lang w:val="fr-CA"/>
              </w:rPr>
              <w:t xml:space="preserve"> </w:t>
            </w:r>
          </w:p>
          <w:p w14:paraId="7BF289E8" w14:textId="34DC3FD1" w:rsidR="002A2697" w:rsidRPr="002A6497" w:rsidRDefault="00A474B4" w:rsidP="0043538A">
            <w:pPr>
              <w:spacing w:before="0" w:after="0"/>
              <w:rPr>
                <w:lang w:val="fr-CA"/>
              </w:rPr>
            </w:pPr>
            <w:r w:rsidRPr="002A6497">
              <w:rPr>
                <w:rStyle w:val="SubtleReference"/>
                <w:lang w:val="fr-CA"/>
              </w:rPr>
              <w:t>(pour 2023, si disponible, plus au moins 2</w:t>
            </w:r>
            <w:r w:rsidR="00D54750">
              <w:rPr>
                <w:rStyle w:val="SubtleReference"/>
                <w:lang w:val="fr-CA"/>
              </w:rPr>
              <w:t> </w:t>
            </w:r>
            <w:r w:rsidRPr="002A6497">
              <w:rPr>
                <w:rStyle w:val="SubtleReference"/>
                <w:lang w:val="fr-CA"/>
              </w:rPr>
              <w:t>saisons précédentes de l'événement qui ont eu lieu depuis 2019).</w:t>
            </w:r>
          </w:p>
        </w:tc>
        <w:tc>
          <w:tcPr>
            <w:tcW w:w="5760" w:type="dxa"/>
          </w:tcPr>
          <w:p w14:paraId="22A17DDF" w14:textId="4BC76EA3" w:rsidR="001D5AF1" w:rsidRPr="002A6497" w:rsidRDefault="001D5AF1" w:rsidP="00EE0338">
            <w:pPr>
              <w:spacing w:before="0" w:after="0"/>
              <w:rPr>
                <w:lang w:val="fr-CA"/>
              </w:rPr>
            </w:pPr>
          </w:p>
        </w:tc>
      </w:tr>
      <w:tr w:rsidR="001D5AF1" w:rsidRPr="00600783" w14:paraId="6EA40ABC" w14:textId="77777777" w:rsidTr="002A2697">
        <w:trPr>
          <w:trHeight w:hRule="exact" w:val="883"/>
        </w:trPr>
        <w:tc>
          <w:tcPr>
            <w:tcW w:w="4585" w:type="dxa"/>
            <w:shd w:val="clear" w:color="auto" w:fill="F2F2F2"/>
            <w:vAlign w:val="center"/>
          </w:tcPr>
          <w:p w14:paraId="50B361EA" w14:textId="1B789C1F" w:rsidR="002A6497" w:rsidRPr="002A6497" w:rsidRDefault="00A474B4" w:rsidP="0043538A">
            <w:pPr>
              <w:spacing w:before="0" w:after="0"/>
              <w:rPr>
                <w:rStyle w:val="SubtleReference"/>
                <w:i w:val="0"/>
                <w:iCs w:val="0"/>
                <w:color w:val="auto"/>
                <w:sz w:val="22"/>
                <w:szCs w:val="22"/>
                <w:lang w:val="fr-CA"/>
              </w:rPr>
            </w:pPr>
            <w:r w:rsidRPr="002A6497">
              <w:rPr>
                <w:lang w:val="fr-CA"/>
              </w:rPr>
              <w:t xml:space="preserve">Dossiers de presse de </w:t>
            </w:r>
            <w:r w:rsidR="002A6497" w:rsidRPr="002A6497">
              <w:rPr>
                <w:lang w:val="fr-CA"/>
              </w:rPr>
              <w:t>l’</w:t>
            </w:r>
            <w:r w:rsidRPr="002A6497">
              <w:rPr>
                <w:lang w:val="fr-CA"/>
              </w:rPr>
              <w:t>événement</w:t>
            </w:r>
            <w:r w:rsidRPr="002A6497">
              <w:rPr>
                <w:rStyle w:val="SubtleReference"/>
                <w:i w:val="0"/>
                <w:iCs w:val="0"/>
                <w:color w:val="auto"/>
                <w:sz w:val="22"/>
                <w:szCs w:val="22"/>
                <w:lang w:val="fr-CA"/>
              </w:rPr>
              <w:t xml:space="preserve"> </w:t>
            </w:r>
          </w:p>
          <w:p w14:paraId="040BEE2F" w14:textId="23DD5454" w:rsidR="001D5AF1" w:rsidRPr="002A6497" w:rsidRDefault="002A6497" w:rsidP="0043538A">
            <w:pPr>
              <w:spacing w:before="0" w:after="0"/>
              <w:rPr>
                <w:lang w:val="fr-CA"/>
              </w:rPr>
            </w:pPr>
            <w:r w:rsidRPr="002A6497">
              <w:rPr>
                <w:rStyle w:val="SubtleReference"/>
                <w:lang w:val="fr-CA"/>
              </w:rPr>
              <w:t>(pour 2023, si disponible, plus au moins 2</w:t>
            </w:r>
            <w:r w:rsidR="00D54750">
              <w:rPr>
                <w:rStyle w:val="SubtleReference"/>
                <w:lang w:val="fr-CA"/>
              </w:rPr>
              <w:t> </w:t>
            </w:r>
            <w:r w:rsidRPr="002A6497">
              <w:rPr>
                <w:rStyle w:val="SubtleReference"/>
                <w:lang w:val="fr-CA"/>
              </w:rPr>
              <w:t>saisons précédentes de l'événement qui ont eu lieu depuis 2019).</w:t>
            </w:r>
          </w:p>
        </w:tc>
        <w:tc>
          <w:tcPr>
            <w:tcW w:w="5760" w:type="dxa"/>
          </w:tcPr>
          <w:p w14:paraId="58BD3B98" w14:textId="77777777" w:rsidR="001D5AF1" w:rsidRPr="002A6497" w:rsidRDefault="001D5AF1" w:rsidP="00EE0338">
            <w:pPr>
              <w:spacing w:before="0" w:after="0"/>
              <w:rPr>
                <w:lang w:val="fr-CA"/>
              </w:rPr>
            </w:pPr>
          </w:p>
        </w:tc>
      </w:tr>
      <w:tr w:rsidR="001D5AF1" w:rsidRPr="00600783" w14:paraId="71725D5C" w14:textId="77777777" w:rsidTr="00A21B35">
        <w:trPr>
          <w:trHeight w:val="836"/>
        </w:trPr>
        <w:tc>
          <w:tcPr>
            <w:tcW w:w="4585" w:type="dxa"/>
            <w:shd w:val="clear" w:color="auto" w:fill="F2F2F2"/>
            <w:vAlign w:val="center"/>
          </w:tcPr>
          <w:p w14:paraId="7B366A73" w14:textId="784175A8" w:rsidR="001D5AF1" w:rsidRPr="002A6497" w:rsidRDefault="002A6497" w:rsidP="0043538A">
            <w:pPr>
              <w:spacing w:before="0" w:after="0"/>
              <w:rPr>
                <w:lang w:val="fr-CA"/>
              </w:rPr>
            </w:pPr>
            <w:r w:rsidRPr="002A6497">
              <w:rPr>
                <w:lang w:val="fr-CA"/>
              </w:rPr>
              <w:t>Document fournissant de courtes biographies des personnes identifiées dans les postes clés</w:t>
            </w:r>
          </w:p>
        </w:tc>
        <w:tc>
          <w:tcPr>
            <w:tcW w:w="5760" w:type="dxa"/>
          </w:tcPr>
          <w:p w14:paraId="719EBAD4" w14:textId="3B2B0CC4" w:rsidR="001D5AF1" w:rsidRPr="002A6497" w:rsidRDefault="001D5AF1" w:rsidP="00EE0338">
            <w:pPr>
              <w:spacing w:before="0" w:after="0"/>
              <w:rPr>
                <w:lang w:val="fr-CA"/>
              </w:rPr>
            </w:pPr>
          </w:p>
        </w:tc>
      </w:tr>
      <w:tr w:rsidR="002A2697" w:rsidRPr="00600783" w14:paraId="2BE25581" w14:textId="77777777" w:rsidTr="002A2697">
        <w:trPr>
          <w:trHeight w:val="1592"/>
        </w:trPr>
        <w:tc>
          <w:tcPr>
            <w:tcW w:w="4585" w:type="dxa"/>
            <w:shd w:val="clear" w:color="auto" w:fill="F2F2F2"/>
            <w:vAlign w:val="center"/>
          </w:tcPr>
          <w:p w14:paraId="7AA90116" w14:textId="622AAFA6" w:rsidR="002A2697" w:rsidRPr="002A6497" w:rsidRDefault="002A6497" w:rsidP="0043538A">
            <w:pPr>
              <w:spacing w:before="0" w:after="0"/>
              <w:rPr>
                <w:lang w:val="fr-CA"/>
              </w:rPr>
            </w:pPr>
            <w:r w:rsidRPr="002A6497">
              <w:rPr>
                <w:lang w:val="fr-CA"/>
              </w:rPr>
              <w:t>Document fournissant de courtes biographies des membres du conseil d'administration et/ou du comité consultatif responsables de la gouvernance de l'événement et des activités proposées pour lesquelles vous sollicitez le financement du Fonds TELUS.</w:t>
            </w:r>
          </w:p>
        </w:tc>
        <w:tc>
          <w:tcPr>
            <w:tcW w:w="5760" w:type="dxa"/>
          </w:tcPr>
          <w:p w14:paraId="409B9650" w14:textId="77777777" w:rsidR="002A2697" w:rsidRPr="002A6497" w:rsidRDefault="002A2697" w:rsidP="00EE0338">
            <w:pPr>
              <w:spacing w:before="0" w:after="0"/>
              <w:rPr>
                <w:lang w:val="fr-CA"/>
              </w:rPr>
            </w:pPr>
          </w:p>
        </w:tc>
      </w:tr>
    </w:tbl>
    <w:p w14:paraId="5D343AAC" w14:textId="77777777" w:rsidR="009C0A5F" w:rsidRPr="002A6497" w:rsidRDefault="009C0A5F" w:rsidP="009F353B">
      <w:pPr>
        <w:rPr>
          <w:lang w:val="fr-CA"/>
        </w:rPr>
        <w:sectPr w:rsidR="009C0A5F" w:rsidRPr="002A6497" w:rsidSect="002A6497">
          <w:headerReference w:type="default" r:id="rId9"/>
          <w:footerReference w:type="default" r:id="rId10"/>
          <w:pgSz w:w="12240" w:h="15840"/>
          <w:pgMar w:top="2205" w:right="1350" w:bottom="1170" w:left="900" w:header="720" w:footer="471" w:gutter="0"/>
          <w:cols w:space="720"/>
          <w:docGrid w:linePitch="360"/>
        </w:sectPr>
      </w:pPr>
    </w:p>
    <w:p w14:paraId="52D8EE2E" w14:textId="77777777" w:rsidR="00A474B4" w:rsidRPr="00084924" w:rsidRDefault="00A474B4" w:rsidP="00A474B4">
      <w:pPr>
        <w:ind w:right="90"/>
        <w:jc w:val="both"/>
        <w:rPr>
          <w:rStyle w:val="jlqj4b"/>
          <w:sz w:val="20"/>
          <w:szCs w:val="20"/>
          <w:lang w:val="fr-CA"/>
        </w:rPr>
      </w:pPr>
      <w:r w:rsidRPr="00084924">
        <w:rPr>
          <w:rStyle w:val="jlqj4b"/>
          <w:sz w:val="20"/>
          <w:szCs w:val="20"/>
          <w:lang w:val="fr-CA"/>
        </w:rPr>
        <w:lastRenderedPageBreak/>
        <w:t>Le ou les requérants conviennent qu'aucune obligation n'est assumée ou implicite à l'égard du Fonds TELUS (le « </w:t>
      </w:r>
      <w:r w:rsidRPr="00084924">
        <w:rPr>
          <w:rStyle w:val="jlqj4b"/>
          <w:b/>
          <w:bCs/>
          <w:sz w:val="20"/>
          <w:szCs w:val="20"/>
          <w:lang w:val="fr-CA"/>
        </w:rPr>
        <w:t>Fonds</w:t>
      </w:r>
      <w:r w:rsidRPr="00084924">
        <w:rPr>
          <w:rStyle w:val="jlqj4b"/>
          <w:sz w:val="20"/>
          <w:szCs w:val="20"/>
          <w:lang w:val="fr-CA"/>
        </w:rPr>
        <w:t xml:space="preserve"> ») à moins et jusqu'à ce que le Fonds conclue une entente écrite avec le ou les requérants, le cas échéant, et alors seulement tel qu'exprimé dans une telle entente. Le soussigné dégage par la présente le Fonds et ses administrateurs, dirigeants, membres, entrepreneurs, employés, agents et représentants de toute responsabilité pour la perte, le vol, les dommages ou la destruction des documents et matériels soumis avec cette demande ou pour l'utilisation non autorisée ou reproduction pour des raisons indépendantes de la connaissance ou du contrôle du Fonds. Tous les risques associés au transport des documents et du matériel soumis avec cette demande sont assumés par le ou les requérants. </w:t>
      </w:r>
    </w:p>
    <w:p w14:paraId="25F2523E" w14:textId="77777777" w:rsidR="00A474B4" w:rsidRPr="00084924" w:rsidRDefault="00A474B4" w:rsidP="00A474B4">
      <w:pPr>
        <w:ind w:right="90"/>
        <w:jc w:val="both"/>
        <w:rPr>
          <w:rStyle w:val="jlqj4b"/>
          <w:sz w:val="20"/>
          <w:szCs w:val="20"/>
          <w:lang w:val="fr-CA"/>
        </w:rPr>
      </w:pPr>
      <w:r w:rsidRPr="00084924">
        <w:rPr>
          <w:rStyle w:val="jlqj4b"/>
          <w:sz w:val="20"/>
          <w:szCs w:val="20"/>
          <w:lang w:val="fr-CA"/>
        </w:rPr>
        <w:t xml:space="preserve">Le ou les requérants reconnaissent que cette demande n'est pas admissible si une partie de cette demande n'est pas remplie, signée et soumise dans son intégralité. Le ou les requérants garantissent par la présente que les informations fournies dans cette demande sont complètes et exactes et que le signataire a les pleins pouvoirs pour soumettre cette demande. Le ou les requérants aviseront le Fonds par courriel à </w:t>
      </w:r>
      <w:hyperlink r:id="rId11" w:history="1">
        <w:r w:rsidRPr="00084924">
          <w:rPr>
            <w:rStyle w:val="Hyperlink"/>
            <w:i/>
            <w:iCs/>
            <w:color w:val="7BA512" w:themeColor="accent5" w:themeShade="BF"/>
            <w:sz w:val="20"/>
            <w:szCs w:val="20"/>
            <w:u w:val="none"/>
            <w:lang w:val="fr-CA"/>
          </w:rPr>
          <w:t>info@fondstelus.ca</w:t>
        </w:r>
      </w:hyperlink>
      <w:r w:rsidRPr="00084924">
        <w:rPr>
          <w:rStyle w:val="jlqj4b"/>
          <w:sz w:val="20"/>
          <w:szCs w:val="20"/>
          <w:lang w:val="fr-CA"/>
        </w:rPr>
        <w:t xml:space="preserve"> immédiatement si et lorsque des changements surviennent à l'un des documents ou renseignements soumis et fourniront des détails écrits de ces changements. </w:t>
      </w:r>
    </w:p>
    <w:p w14:paraId="163CB1A8" w14:textId="77777777" w:rsidR="00A474B4" w:rsidRPr="00084924" w:rsidRDefault="00A474B4" w:rsidP="00A474B4">
      <w:pPr>
        <w:ind w:right="90"/>
        <w:jc w:val="both"/>
        <w:rPr>
          <w:sz w:val="20"/>
          <w:szCs w:val="20"/>
          <w:lang w:val="fr-CA"/>
        </w:rPr>
      </w:pPr>
      <w:r w:rsidRPr="00084924">
        <w:rPr>
          <w:rStyle w:val="jlqj4b"/>
          <w:sz w:val="20"/>
          <w:szCs w:val="20"/>
          <w:lang w:val="fr-CA"/>
        </w:rPr>
        <w:t>Le ou les requérants autorisent le Fonds à communiquer toute information contenue dans cette demande à tout tiers indiqué dans cette demande. Le ou les requérants reconnaissent que le Fonds TELUS a toute latitude dans l'administration de ses projets et dans l'application des lignes directrices du programme pour s'assurer que le financement est fourni aux projets qui répondent au mandat et aux objectifs du Fonds TELUS. Le requérant accepte par la présente que le Fonds n'est en aucun cas responsable de la détention ou du retour de tout matériel soumis à tout moment dans le cadre de la demande et le Fonds se réserve le droit de conserver dans ses dossiers ou de détruire tous les documents soumis par les requérants à l'appui de leur candidature.</w:t>
      </w:r>
      <w:r w:rsidRPr="00084924">
        <w:rPr>
          <w:sz w:val="20"/>
          <w:szCs w:val="20"/>
          <w:lang w:val="fr-CA"/>
        </w:rPr>
        <w:t xml:space="preserve"> </w:t>
      </w:r>
    </w:p>
    <w:p w14:paraId="31783A19" w14:textId="77777777" w:rsidR="00A474B4" w:rsidRPr="002A6497" w:rsidRDefault="00A474B4" w:rsidP="00A474B4">
      <w:pPr>
        <w:jc w:val="both"/>
        <w:rPr>
          <w:sz w:val="10"/>
          <w:szCs w:val="10"/>
          <w:lang w:val="fr-CA"/>
        </w:rPr>
      </w:pPr>
    </w:p>
    <w:tbl>
      <w:tblPr>
        <w:tblStyle w:val="TableGridLight"/>
        <w:tblW w:w="9985" w:type="dxa"/>
        <w:tblLayout w:type="fixed"/>
        <w:tblLook w:val="04A0" w:firstRow="1" w:lastRow="0" w:firstColumn="1" w:lastColumn="0" w:noHBand="0" w:noVBand="1"/>
      </w:tblPr>
      <w:tblGrid>
        <w:gridCol w:w="715"/>
        <w:gridCol w:w="1530"/>
        <w:gridCol w:w="810"/>
        <w:gridCol w:w="1260"/>
        <w:gridCol w:w="635"/>
        <w:gridCol w:w="1525"/>
        <w:gridCol w:w="77"/>
        <w:gridCol w:w="1458"/>
        <w:gridCol w:w="1975"/>
      </w:tblGrid>
      <w:tr w:rsidR="00A474B4" w:rsidRPr="00600783" w14:paraId="754E5147" w14:textId="77777777" w:rsidTr="00F15DBE">
        <w:trPr>
          <w:trHeight w:val="432"/>
        </w:trPr>
        <w:tc>
          <w:tcPr>
            <w:tcW w:w="4315" w:type="dxa"/>
            <w:gridSpan w:val="4"/>
            <w:shd w:val="clear" w:color="auto" w:fill="F2F2F2"/>
            <w:vAlign w:val="center"/>
          </w:tcPr>
          <w:p w14:paraId="6C59902B" w14:textId="77777777" w:rsidR="00A474B4" w:rsidRPr="002A6497" w:rsidRDefault="00A474B4" w:rsidP="00F15DBE">
            <w:pPr>
              <w:rPr>
                <w:lang w:val="fr-CA"/>
              </w:rPr>
            </w:pPr>
            <w:r w:rsidRPr="002A6497">
              <w:rPr>
                <w:color w:val="000000"/>
                <w:lang w:val="fr-CA"/>
              </w:rPr>
              <w:t xml:space="preserve">Nom de la </w:t>
            </w:r>
            <w:r w:rsidRPr="002A6497">
              <w:rPr>
                <w:color w:val="7030A0"/>
                <w:lang w:val="fr-CA"/>
              </w:rPr>
              <w:t>société requérante</w:t>
            </w:r>
          </w:p>
        </w:tc>
        <w:tc>
          <w:tcPr>
            <w:tcW w:w="5670" w:type="dxa"/>
            <w:gridSpan w:val="5"/>
            <w:vAlign w:val="center"/>
          </w:tcPr>
          <w:p w14:paraId="42FCBF93" w14:textId="77777777" w:rsidR="00A474B4" w:rsidRPr="002A6497" w:rsidRDefault="00A474B4" w:rsidP="00F15DBE">
            <w:pPr>
              <w:rPr>
                <w:lang w:val="fr-CA"/>
              </w:rPr>
            </w:pPr>
          </w:p>
        </w:tc>
      </w:tr>
      <w:tr w:rsidR="00A474B4" w:rsidRPr="002A6497" w14:paraId="2AFD8418" w14:textId="77777777" w:rsidTr="00F15DBE">
        <w:trPr>
          <w:trHeight w:hRule="exact" w:val="432"/>
        </w:trPr>
        <w:tc>
          <w:tcPr>
            <w:tcW w:w="3055" w:type="dxa"/>
            <w:gridSpan w:val="3"/>
            <w:shd w:val="clear" w:color="auto" w:fill="F2F2F2"/>
            <w:vAlign w:val="center"/>
          </w:tcPr>
          <w:p w14:paraId="5890F9B1" w14:textId="77777777" w:rsidR="00A474B4" w:rsidRPr="002A6497" w:rsidRDefault="00A474B4" w:rsidP="00F15DBE">
            <w:pPr>
              <w:rPr>
                <w:lang w:val="fr-CA"/>
              </w:rPr>
            </w:pPr>
            <w:r w:rsidRPr="002A6497">
              <w:rPr>
                <w:lang w:val="fr-CA"/>
              </w:rPr>
              <w:t>Adresse du siège social</w:t>
            </w:r>
          </w:p>
        </w:tc>
        <w:tc>
          <w:tcPr>
            <w:tcW w:w="6930" w:type="dxa"/>
            <w:gridSpan w:val="6"/>
            <w:vAlign w:val="center"/>
          </w:tcPr>
          <w:p w14:paraId="4CC7E087" w14:textId="77777777" w:rsidR="00A474B4" w:rsidRPr="002A6497" w:rsidRDefault="00A474B4" w:rsidP="00F15DBE">
            <w:pPr>
              <w:rPr>
                <w:lang w:val="fr-CA"/>
              </w:rPr>
            </w:pPr>
          </w:p>
        </w:tc>
      </w:tr>
      <w:tr w:rsidR="00A474B4" w:rsidRPr="002A6497" w14:paraId="403AA156" w14:textId="77777777" w:rsidTr="00F15DBE">
        <w:trPr>
          <w:trHeight w:hRule="exact" w:val="432"/>
        </w:trPr>
        <w:tc>
          <w:tcPr>
            <w:tcW w:w="715" w:type="dxa"/>
            <w:shd w:val="clear" w:color="auto" w:fill="F2F2F2"/>
            <w:vAlign w:val="center"/>
          </w:tcPr>
          <w:p w14:paraId="5AC15985" w14:textId="77777777" w:rsidR="00A474B4" w:rsidRPr="002A6497" w:rsidRDefault="00A474B4" w:rsidP="00F15DBE">
            <w:pPr>
              <w:rPr>
                <w:lang w:val="fr-CA"/>
              </w:rPr>
            </w:pPr>
            <w:r w:rsidRPr="002A6497">
              <w:rPr>
                <w:lang w:val="fr-CA"/>
              </w:rPr>
              <w:t>Ville</w:t>
            </w:r>
          </w:p>
        </w:tc>
        <w:tc>
          <w:tcPr>
            <w:tcW w:w="2340" w:type="dxa"/>
            <w:gridSpan w:val="2"/>
            <w:vAlign w:val="center"/>
          </w:tcPr>
          <w:p w14:paraId="46942420" w14:textId="77777777" w:rsidR="00A474B4" w:rsidRPr="002A6497" w:rsidRDefault="00A474B4" w:rsidP="00F15DBE">
            <w:pPr>
              <w:rPr>
                <w:lang w:val="fr-CA"/>
              </w:rPr>
            </w:pPr>
          </w:p>
        </w:tc>
        <w:tc>
          <w:tcPr>
            <w:tcW w:w="1260" w:type="dxa"/>
            <w:shd w:val="clear" w:color="auto" w:fill="F2F2F2" w:themeFill="background1" w:themeFillShade="F2"/>
            <w:vAlign w:val="center"/>
          </w:tcPr>
          <w:p w14:paraId="3C3AAD2D" w14:textId="77777777" w:rsidR="00A474B4" w:rsidRPr="002A6497" w:rsidRDefault="00A474B4" w:rsidP="00F15DBE">
            <w:pPr>
              <w:rPr>
                <w:lang w:val="fr-CA"/>
              </w:rPr>
            </w:pPr>
            <w:r w:rsidRPr="002A6497">
              <w:rPr>
                <w:lang w:val="fr-CA"/>
              </w:rPr>
              <w:t>Province</w:t>
            </w:r>
          </w:p>
        </w:tc>
        <w:tc>
          <w:tcPr>
            <w:tcW w:w="2237" w:type="dxa"/>
            <w:gridSpan w:val="3"/>
            <w:vAlign w:val="center"/>
          </w:tcPr>
          <w:p w14:paraId="3212711D" w14:textId="77777777" w:rsidR="00A474B4" w:rsidRPr="002A6497" w:rsidRDefault="00A474B4" w:rsidP="00F15DBE">
            <w:pPr>
              <w:rPr>
                <w:lang w:val="fr-CA"/>
              </w:rPr>
            </w:pPr>
          </w:p>
        </w:tc>
        <w:tc>
          <w:tcPr>
            <w:tcW w:w="1458" w:type="dxa"/>
            <w:shd w:val="clear" w:color="auto" w:fill="F2F2F2" w:themeFill="background1" w:themeFillShade="F2"/>
            <w:vAlign w:val="center"/>
          </w:tcPr>
          <w:p w14:paraId="088A303E" w14:textId="77777777" w:rsidR="00A474B4" w:rsidRPr="002A6497" w:rsidRDefault="00A474B4" w:rsidP="00F15DBE">
            <w:pPr>
              <w:rPr>
                <w:lang w:val="fr-CA"/>
              </w:rPr>
            </w:pPr>
            <w:r w:rsidRPr="002A6497">
              <w:rPr>
                <w:lang w:val="fr-CA"/>
              </w:rPr>
              <w:t>Code postal</w:t>
            </w:r>
          </w:p>
        </w:tc>
        <w:tc>
          <w:tcPr>
            <w:tcW w:w="1975" w:type="dxa"/>
            <w:vAlign w:val="center"/>
          </w:tcPr>
          <w:p w14:paraId="386971AC" w14:textId="77777777" w:rsidR="00A474B4" w:rsidRPr="002A6497" w:rsidRDefault="00A474B4" w:rsidP="00F15DBE">
            <w:pPr>
              <w:rPr>
                <w:lang w:val="fr-CA"/>
              </w:rPr>
            </w:pPr>
          </w:p>
        </w:tc>
      </w:tr>
      <w:tr w:rsidR="00A474B4" w:rsidRPr="00600783" w14:paraId="0C778DD1" w14:textId="77777777" w:rsidTr="00F15DBE">
        <w:trPr>
          <w:trHeight w:hRule="exact" w:val="432"/>
        </w:trPr>
        <w:tc>
          <w:tcPr>
            <w:tcW w:w="2245" w:type="dxa"/>
            <w:gridSpan w:val="2"/>
            <w:shd w:val="clear" w:color="auto" w:fill="F2F2F2"/>
            <w:vAlign w:val="center"/>
          </w:tcPr>
          <w:p w14:paraId="244C2F85" w14:textId="77777777" w:rsidR="00A474B4" w:rsidRPr="002A6497" w:rsidRDefault="00A474B4" w:rsidP="00F15DBE">
            <w:pPr>
              <w:rPr>
                <w:lang w:val="fr-CA"/>
              </w:rPr>
            </w:pPr>
            <w:r w:rsidRPr="002A6497">
              <w:rPr>
                <w:lang w:val="fr-CA"/>
              </w:rPr>
              <w:t>Inscrire le nom</w:t>
            </w:r>
          </w:p>
        </w:tc>
        <w:tc>
          <w:tcPr>
            <w:tcW w:w="2705" w:type="dxa"/>
            <w:gridSpan w:val="3"/>
            <w:vAlign w:val="center"/>
          </w:tcPr>
          <w:p w14:paraId="19C7BB8A" w14:textId="77777777" w:rsidR="00A474B4" w:rsidRPr="002A6497" w:rsidRDefault="00A474B4" w:rsidP="00F15DBE">
            <w:pPr>
              <w:rPr>
                <w:lang w:val="fr-CA"/>
              </w:rPr>
            </w:pPr>
          </w:p>
        </w:tc>
        <w:tc>
          <w:tcPr>
            <w:tcW w:w="1525" w:type="dxa"/>
            <w:vMerge w:val="restart"/>
            <w:shd w:val="clear" w:color="auto" w:fill="F2F2F2" w:themeFill="background1" w:themeFillShade="F2"/>
            <w:vAlign w:val="center"/>
          </w:tcPr>
          <w:p w14:paraId="1E7255C8" w14:textId="77777777" w:rsidR="00A474B4" w:rsidRPr="002A6497" w:rsidRDefault="00A474B4" w:rsidP="00F15DBE">
            <w:pPr>
              <w:rPr>
                <w:rFonts w:ascii="Times New Roman" w:hAnsi="Times New Roman" w:cs="Times New Roman"/>
                <w:lang w:val="fr-CA"/>
              </w:rPr>
            </w:pPr>
            <w:r w:rsidRPr="002A6497">
              <w:rPr>
                <w:rStyle w:val="jlqj4b"/>
                <w:lang w:val="fr-CA"/>
              </w:rPr>
              <w:t>Insérer la signature du signataire de la société</w:t>
            </w:r>
            <w:r w:rsidRPr="002A6497">
              <w:rPr>
                <w:lang w:val="fr-CA"/>
              </w:rPr>
              <w:t xml:space="preserve"> </w:t>
            </w:r>
          </w:p>
        </w:tc>
        <w:tc>
          <w:tcPr>
            <w:tcW w:w="3510" w:type="dxa"/>
            <w:gridSpan w:val="3"/>
            <w:vMerge w:val="restart"/>
            <w:vAlign w:val="center"/>
          </w:tcPr>
          <w:p w14:paraId="2351996C" w14:textId="77777777" w:rsidR="00A474B4" w:rsidRPr="002A6497" w:rsidRDefault="00A474B4" w:rsidP="00F15DBE">
            <w:pPr>
              <w:rPr>
                <w:lang w:val="fr-CA"/>
              </w:rPr>
            </w:pPr>
          </w:p>
        </w:tc>
      </w:tr>
      <w:tr w:rsidR="00A474B4" w:rsidRPr="002A6497" w14:paraId="256A89E6" w14:textId="77777777" w:rsidTr="00F15DBE">
        <w:trPr>
          <w:trHeight w:hRule="exact" w:val="432"/>
        </w:trPr>
        <w:tc>
          <w:tcPr>
            <w:tcW w:w="2245" w:type="dxa"/>
            <w:gridSpan w:val="2"/>
            <w:shd w:val="clear" w:color="auto" w:fill="F2F2F2"/>
            <w:vAlign w:val="center"/>
          </w:tcPr>
          <w:p w14:paraId="61884CA3" w14:textId="77777777" w:rsidR="00A474B4" w:rsidRPr="002A6497" w:rsidRDefault="00A474B4" w:rsidP="00F15DBE">
            <w:pPr>
              <w:rPr>
                <w:lang w:val="fr-CA"/>
              </w:rPr>
            </w:pPr>
            <w:r w:rsidRPr="002A6497">
              <w:rPr>
                <w:lang w:val="fr-CA"/>
              </w:rPr>
              <w:t>Titre du poste</w:t>
            </w:r>
          </w:p>
        </w:tc>
        <w:tc>
          <w:tcPr>
            <w:tcW w:w="2705" w:type="dxa"/>
            <w:gridSpan w:val="3"/>
            <w:vAlign w:val="center"/>
          </w:tcPr>
          <w:p w14:paraId="44F0EE85" w14:textId="77777777" w:rsidR="00A474B4" w:rsidRPr="002A6497" w:rsidRDefault="00A474B4" w:rsidP="00F15DBE">
            <w:pPr>
              <w:rPr>
                <w:lang w:val="fr-CA"/>
              </w:rPr>
            </w:pPr>
          </w:p>
        </w:tc>
        <w:tc>
          <w:tcPr>
            <w:tcW w:w="1525" w:type="dxa"/>
            <w:vMerge/>
            <w:shd w:val="clear" w:color="auto" w:fill="F2F2F2" w:themeFill="background1" w:themeFillShade="F2"/>
            <w:vAlign w:val="center"/>
          </w:tcPr>
          <w:p w14:paraId="69FB2DF8" w14:textId="77777777" w:rsidR="00A474B4" w:rsidRPr="002A6497" w:rsidRDefault="00A474B4" w:rsidP="00F15DBE">
            <w:pPr>
              <w:rPr>
                <w:lang w:val="fr-CA"/>
              </w:rPr>
            </w:pPr>
          </w:p>
        </w:tc>
        <w:tc>
          <w:tcPr>
            <w:tcW w:w="3510" w:type="dxa"/>
            <w:gridSpan w:val="3"/>
            <w:vMerge/>
            <w:vAlign w:val="center"/>
          </w:tcPr>
          <w:p w14:paraId="641F7223" w14:textId="77777777" w:rsidR="00A474B4" w:rsidRPr="002A6497" w:rsidRDefault="00A474B4" w:rsidP="00F15DBE">
            <w:pPr>
              <w:rPr>
                <w:lang w:val="fr-CA"/>
              </w:rPr>
            </w:pPr>
          </w:p>
        </w:tc>
      </w:tr>
      <w:tr w:rsidR="00A474B4" w:rsidRPr="002A6497" w14:paraId="3DF32F98" w14:textId="77777777" w:rsidTr="00F15DBE">
        <w:trPr>
          <w:trHeight w:hRule="exact" w:val="432"/>
        </w:trPr>
        <w:tc>
          <w:tcPr>
            <w:tcW w:w="2245" w:type="dxa"/>
            <w:gridSpan w:val="2"/>
            <w:shd w:val="clear" w:color="auto" w:fill="F2F2F2"/>
            <w:vAlign w:val="center"/>
          </w:tcPr>
          <w:p w14:paraId="03390696" w14:textId="77777777" w:rsidR="00A474B4" w:rsidRPr="002A6497" w:rsidRDefault="00A474B4" w:rsidP="00F15DBE">
            <w:pPr>
              <w:rPr>
                <w:lang w:val="fr-CA"/>
              </w:rPr>
            </w:pPr>
            <w:r w:rsidRPr="002A6497">
              <w:rPr>
                <w:lang w:val="fr-CA"/>
              </w:rPr>
              <w:t>Date</w:t>
            </w:r>
          </w:p>
        </w:tc>
        <w:sdt>
          <w:sdtPr>
            <w:rPr>
              <w:noProof/>
              <w:lang w:val="fr-CA"/>
            </w:rPr>
            <w:id w:val="137704924"/>
            <w:placeholder>
              <w:docPart w:val="71EEBD48B9493249B9C48BD357B7CA9F"/>
            </w:placeholder>
            <w:date w:fullDate="2023-01-09T00:00:00Z">
              <w:dateFormat w:val="yyyy-MM-dd"/>
              <w:lid w:val="en-US"/>
              <w:storeMappedDataAs w:val="dateTime"/>
              <w:calendar w:val="gregorian"/>
            </w:date>
          </w:sdtPr>
          <w:sdtContent>
            <w:tc>
              <w:tcPr>
                <w:tcW w:w="2705" w:type="dxa"/>
                <w:gridSpan w:val="3"/>
                <w:vAlign w:val="center"/>
              </w:tcPr>
              <w:p w14:paraId="3DBE6DA7" w14:textId="71A8DFB5" w:rsidR="00A474B4" w:rsidRPr="002A6497" w:rsidRDefault="00600783" w:rsidP="00F15DBE">
                <w:pPr>
                  <w:rPr>
                    <w:lang w:val="fr-CA"/>
                  </w:rPr>
                </w:pPr>
                <w:r>
                  <w:rPr>
                    <w:noProof/>
                  </w:rPr>
                  <w:t>2023-01-09</w:t>
                </w:r>
              </w:p>
            </w:tc>
          </w:sdtContent>
        </w:sdt>
        <w:tc>
          <w:tcPr>
            <w:tcW w:w="1525" w:type="dxa"/>
            <w:vMerge/>
            <w:shd w:val="clear" w:color="auto" w:fill="F2F2F2" w:themeFill="background1" w:themeFillShade="F2"/>
            <w:vAlign w:val="center"/>
          </w:tcPr>
          <w:p w14:paraId="4D816C3F" w14:textId="77777777" w:rsidR="00A474B4" w:rsidRPr="002A6497" w:rsidRDefault="00A474B4" w:rsidP="00F15DBE">
            <w:pPr>
              <w:rPr>
                <w:lang w:val="fr-CA"/>
              </w:rPr>
            </w:pPr>
          </w:p>
        </w:tc>
        <w:tc>
          <w:tcPr>
            <w:tcW w:w="3510" w:type="dxa"/>
            <w:gridSpan w:val="3"/>
            <w:vMerge/>
            <w:vAlign w:val="center"/>
          </w:tcPr>
          <w:p w14:paraId="79228FCA" w14:textId="77777777" w:rsidR="00A474B4" w:rsidRPr="002A6497" w:rsidRDefault="00A474B4" w:rsidP="00F15DBE">
            <w:pPr>
              <w:rPr>
                <w:lang w:val="fr-CA"/>
              </w:rPr>
            </w:pPr>
          </w:p>
        </w:tc>
      </w:tr>
    </w:tbl>
    <w:p w14:paraId="3575B3C2" w14:textId="77777777" w:rsidR="00A474B4" w:rsidRPr="002A6497" w:rsidRDefault="00A474B4" w:rsidP="00A474B4">
      <w:pPr>
        <w:rPr>
          <w:lang w:val="fr-CA"/>
        </w:rPr>
      </w:pPr>
    </w:p>
    <w:tbl>
      <w:tblPr>
        <w:tblStyle w:val="TableGridLight"/>
        <w:tblW w:w="9985" w:type="dxa"/>
        <w:tblLayout w:type="fixed"/>
        <w:tblLook w:val="04A0" w:firstRow="1" w:lastRow="0" w:firstColumn="1" w:lastColumn="0" w:noHBand="0" w:noVBand="1"/>
      </w:tblPr>
      <w:tblGrid>
        <w:gridCol w:w="2515"/>
        <w:gridCol w:w="2520"/>
        <w:gridCol w:w="1355"/>
        <w:gridCol w:w="3595"/>
      </w:tblGrid>
      <w:tr w:rsidR="00A474B4" w:rsidRPr="002A6497" w14:paraId="496E0928" w14:textId="77777777" w:rsidTr="00F15DBE">
        <w:trPr>
          <w:trHeight w:val="432"/>
        </w:trPr>
        <w:tc>
          <w:tcPr>
            <w:tcW w:w="2515" w:type="dxa"/>
            <w:shd w:val="clear" w:color="auto" w:fill="F2F2F2"/>
            <w:vAlign w:val="center"/>
          </w:tcPr>
          <w:p w14:paraId="7F7DF5A3" w14:textId="77777777" w:rsidR="00A474B4" w:rsidRPr="002A6497" w:rsidRDefault="00A474B4" w:rsidP="00F15DBE">
            <w:pPr>
              <w:rPr>
                <w:lang w:val="fr-CA"/>
              </w:rPr>
            </w:pPr>
            <w:r w:rsidRPr="002A6497">
              <w:rPr>
                <w:lang w:val="fr-CA"/>
              </w:rPr>
              <w:t>Personne-ressource</w:t>
            </w:r>
          </w:p>
        </w:tc>
        <w:tc>
          <w:tcPr>
            <w:tcW w:w="2520" w:type="dxa"/>
            <w:vAlign w:val="center"/>
          </w:tcPr>
          <w:p w14:paraId="1E455817" w14:textId="77777777" w:rsidR="00A474B4" w:rsidRPr="002A6497" w:rsidRDefault="00A474B4" w:rsidP="00F15DBE">
            <w:pPr>
              <w:rPr>
                <w:lang w:val="fr-CA"/>
              </w:rPr>
            </w:pPr>
          </w:p>
        </w:tc>
        <w:tc>
          <w:tcPr>
            <w:tcW w:w="1355" w:type="dxa"/>
            <w:shd w:val="clear" w:color="auto" w:fill="F2F2F2" w:themeFill="background1" w:themeFillShade="F2"/>
            <w:vAlign w:val="center"/>
          </w:tcPr>
          <w:p w14:paraId="65513728" w14:textId="77777777" w:rsidR="00A474B4" w:rsidRPr="002A6497" w:rsidRDefault="00A474B4" w:rsidP="00F15DBE">
            <w:pPr>
              <w:rPr>
                <w:lang w:val="fr-CA"/>
              </w:rPr>
            </w:pPr>
            <w:r w:rsidRPr="002A6497">
              <w:rPr>
                <w:lang w:val="fr-CA"/>
              </w:rPr>
              <w:t>Titre du poste</w:t>
            </w:r>
          </w:p>
        </w:tc>
        <w:tc>
          <w:tcPr>
            <w:tcW w:w="3595" w:type="dxa"/>
            <w:vAlign w:val="center"/>
          </w:tcPr>
          <w:p w14:paraId="77BDDA56" w14:textId="77777777" w:rsidR="00A474B4" w:rsidRPr="002A6497" w:rsidRDefault="00A474B4" w:rsidP="00F15DBE">
            <w:pPr>
              <w:rPr>
                <w:lang w:val="fr-CA"/>
              </w:rPr>
            </w:pPr>
          </w:p>
        </w:tc>
      </w:tr>
      <w:tr w:rsidR="00A474B4" w:rsidRPr="002A6497" w14:paraId="5A9F8241" w14:textId="77777777" w:rsidTr="00F15DBE">
        <w:trPr>
          <w:trHeight w:val="432"/>
        </w:trPr>
        <w:tc>
          <w:tcPr>
            <w:tcW w:w="2515" w:type="dxa"/>
            <w:shd w:val="clear" w:color="auto" w:fill="F2F2F2"/>
            <w:vAlign w:val="center"/>
          </w:tcPr>
          <w:p w14:paraId="1D621D5F" w14:textId="77777777" w:rsidR="00A474B4" w:rsidRPr="002A6497" w:rsidRDefault="00A474B4" w:rsidP="00F15DBE">
            <w:pPr>
              <w:rPr>
                <w:lang w:val="fr-CA"/>
              </w:rPr>
            </w:pPr>
            <w:r w:rsidRPr="002A6497">
              <w:rPr>
                <w:lang w:val="fr-CA"/>
              </w:rPr>
              <w:t>Téléphone</w:t>
            </w:r>
          </w:p>
        </w:tc>
        <w:tc>
          <w:tcPr>
            <w:tcW w:w="2520" w:type="dxa"/>
            <w:vAlign w:val="center"/>
          </w:tcPr>
          <w:p w14:paraId="580D972F" w14:textId="77777777" w:rsidR="00A474B4" w:rsidRPr="002A6497" w:rsidRDefault="00A474B4" w:rsidP="00F15DBE">
            <w:pPr>
              <w:rPr>
                <w:lang w:val="fr-CA"/>
              </w:rPr>
            </w:pPr>
          </w:p>
        </w:tc>
        <w:tc>
          <w:tcPr>
            <w:tcW w:w="1355" w:type="dxa"/>
            <w:shd w:val="clear" w:color="auto" w:fill="F2F2F2" w:themeFill="background1" w:themeFillShade="F2"/>
            <w:vAlign w:val="center"/>
          </w:tcPr>
          <w:p w14:paraId="1C6DBF77" w14:textId="77777777" w:rsidR="00A474B4" w:rsidRPr="002A6497" w:rsidRDefault="00A474B4" w:rsidP="00F15DBE">
            <w:pPr>
              <w:rPr>
                <w:lang w:val="fr-CA"/>
              </w:rPr>
            </w:pPr>
            <w:r w:rsidRPr="002A6497">
              <w:rPr>
                <w:lang w:val="fr-CA"/>
              </w:rPr>
              <w:t>Courriel</w:t>
            </w:r>
          </w:p>
        </w:tc>
        <w:tc>
          <w:tcPr>
            <w:tcW w:w="3595" w:type="dxa"/>
            <w:vAlign w:val="center"/>
          </w:tcPr>
          <w:p w14:paraId="39570675" w14:textId="77777777" w:rsidR="00A474B4" w:rsidRPr="002A6497" w:rsidRDefault="00A474B4" w:rsidP="00F15DBE">
            <w:pPr>
              <w:rPr>
                <w:lang w:val="fr-CA"/>
              </w:rPr>
            </w:pPr>
          </w:p>
        </w:tc>
      </w:tr>
    </w:tbl>
    <w:p w14:paraId="61DDD0FD" w14:textId="77777777" w:rsidR="00A474B4" w:rsidRPr="002A6497" w:rsidRDefault="00A474B4" w:rsidP="008B49E5">
      <w:pPr>
        <w:spacing w:before="0" w:after="0"/>
        <w:jc w:val="center"/>
        <w:rPr>
          <w:lang w:val="fr-CA"/>
        </w:rPr>
      </w:pPr>
    </w:p>
    <w:p w14:paraId="25DB5A72" w14:textId="6984AE5F" w:rsidR="008B49E5" w:rsidRPr="002A6497" w:rsidRDefault="00A474B4" w:rsidP="008B49E5">
      <w:pPr>
        <w:spacing w:before="0" w:after="0"/>
        <w:jc w:val="center"/>
        <w:rPr>
          <w:lang w:val="fr-CA"/>
        </w:rPr>
      </w:pPr>
      <w:r w:rsidRPr="002A6497">
        <w:rPr>
          <w:lang w:val="fr-CA"/>
        </w:rPr>
        <w:t>Merci</w:t>
      </w:r>
      <w:r w:rsidR="00D54750">
        <w:rPr>
          <w:lang w:val="fr-CA"/>
        </w:rPr>
        <w:t> </w:t>
      </w:r>
      <w:r w:rsidR="008B49E5" w:rsidRPr="002A6497">
        <w:rPr>
          <w:lang w:val="fr-CA"/>
        </w:rPr>
        <w:t>!</w:t>
      </w:r>
    </w:p>
    <w:sectPr w:rsidR="008B49E5" w:rsidRPr="002A6497" w:rsidSect="002D6F52">
      <w:pgSz w:w="12240" w:h="15840"/>
      <w:pgMar w:top="2070" w:right="1170" w:bottom="1170" w:left="99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E8EC" w14:textId="77777777" w:rsidR="00F25B2A" w:rsidRDefault="00F25B2A" w:rsidP="009F353B">
      <w:r>
        <w:separator/>
      </w:r>
    </w:p>
  </w:endnote>
  <w:endnote w:type="continuationSeparator" w:id="0">
    <w:p w14:paraId="54F6AB26" w14:textId="77777777" w:rsidR="00F25B2A" w:rsidRDefault="00F25B2A" w:rsidP="009F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B42" w14:textId="77777777" w:rsidR="00F92F43" w:rsidRPr="00600783" w:rsidRDefault="00F92F43" w:rsidP="00F92F43">
    <w:pPr>
      <w:widowControl w:val="0"/>
      <w:tabs>
        <w:tab w:val="clear" w:pos="0"/>
        <w:tab w:val="left" w:pos="540"/>
      </w:tabs>
      <w:spacing w:before="0" w:after="0"/>
      <w:rPr>
        <w:rFonts w:eastAsia="Calibri"/>
        <w:color w:val="FFFFFF" w:themeColor="background1"/>
        <w:lang w:val="fr-CA"/>
      </w:rPr>
    </w:pPr>
    <w:r w:rsidRPr="00F92F43">
      <w:rPr>
        <w:rFonts w:eastAsia="Calibri"/>
        <w:noProof/>
        <w:color w:val="FFFFFF" w:themeColor="background1"/>
      </w:rPr>
      <w:drawing>
        <wp:anchor distT="0" distB="0" distL="114300" distR="114300" simplePos="0" relativeHeight="251678720" behindDoc="1" locked="0" layoutInCell="1" allowOverlap="1" wp14:anchorId="688A2C58" wp14:editId="7FF8750B">
          <wp:simplePos x="0" y="0"/>
          <wp:positionH relativeFrom="column">
            <wp:posOffset>5290820</wp:posOffset>
          </wp:positionH>
          <wp:positionV relativeFrom="paragraph">
            <wp:posOffset>62230</wp:posOffset>
          </wp:positionV>
          <wp:extent cx="228600" cy="228600"/>
          <wp:effectExtent l="0" t="0" r="0" b="0"/>
          <wp:wrapNone/>
          <wp:docPr id="37" name="Picture 37"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a:hlinkClick r:id="rId1"/>
                  </pic:cNvPr>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7696" behindDoc="1" locked="0" layoutInCell="1" allowOverlap="1" wp14:anchorId="3CD59D87" wp14:editId="6A0906A7">
          <wp:simplePos x="0" y="0"/>
          <wp:positionH relativeFrom="column">
            <wp:posOffset>5607685</wp:posOffset>
          </wp:positionH>
          <wp:positionV relativeFrom="paragraph">
            <wp:posOffset>53975</wp:posOffset>
          </wp:positionV>
          <wp:extent cx="228600" cy="232410"/>
          <wp:effectExtent l="0" t="0" r="0" b="0"/>
          <wp:wrapNone/>
          <wp:docPr id="38" name="Picture 38"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4"/>
                  </pic:cNvPr>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20040" t="11481" r="8381" b="15551"/>
                  <a:stretch/>
                </pic:blipFill>
                <pic:spPr bwMode="auto">
                  <a:xfrm>
                    <a:off x="0" y="0"/>
                    <a:ext cx="228600" cy="23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6672" behindDoc="1" locked="0" layoutInCell="1" allowOverlap="1" wp14:anchorId="775120DD" wp14:editId="7E66A336">
          <wp:simplePos x="0" y="0"/>
          <wp:positionH relativeFrom="column">
            <wp:posOffset>5927725</wp:posOffset>
          </wp:positionH>
          <wp:positionV relativeFrom="paragraph">
            <wp:posOffset>85725</wp:posOffset>
          </wp:positionV>
          <wp:extent cx="228600" cy="184785"/>
          <wp:effectExtent l="0" t="0" r="0" b="5715"/>
          <wp:wrapNone/>
          <wp:docPr id="39" name="Picture 39" descr="A picture containing ax, tool, vector graphic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tool, vector graphics&#10;&#10;Description automatically generated">
                    <a:hlinkClick r:id="rId7"/>
                  </pic:cNvPr>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8600" cy="184785"/>
                  </a:xfrm>
                  <a:prstGeom prst="rect">
                    <a:avLst/>
                  </a:prstGeom>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5648" behindDoc="1" locked="0" layoutInCell="1" allowOverlap="1" wp14:anchorId="4290423B" wp14:editId="3349B5C4">
          <wp:simplePos x="0" y="0"/>
          <wp:positionH relativeFrom="column">
            <wp:posOffset>6247751</wp:posOffset>
          </wp:positionH>
          <wp:positionV relativeFrom="paragraph">
            <wp:posOffset>57408</wp:posOffset>
          </wp:positionV>
          <wp:extent cx="228600" cy="228600"/>
          <wp:effectExtent l="0" t="0" r="0" b="0"/>
          <wp:wrapNone/>
          <wp:docPr id="40" name="Picture 40"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0"/>
                  </pic:cNvPr>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F92F43">
      <w:rPr>
        <w:rFonts w:eastAsia="Calibri"/>
        <w:noProof/>
        <w:color w:val="FFFFFF" w:themeColor="background1"/>
      </w:rPr>
      <w:drawing>
        <wp:anchor distT="0" distB="0" distL="114300" distR="114300" simplePos="0" relativeHeight="251674624" behindDoc="1" locked="0" layoutInCell="1" allowOverlap="1" wp14:anchorId="2DCEDBFF" wp14:editId="73DA9D86">
          <wp:simplePos x="0" y="0"/>
          <wp:positionH relativeFrom="column">
            <wp:posOffset>-863677</wp:posOffset>
          </wp:positionH>
          <wp:positionV relativeFrom="paragraph">
            <wp:posOffset>-136895</wp:posOffset>
          </wp:positionV>
          <wp:extent cx="8620760" cy="954405"/>
          <wp:effectExtent l="0" t="0" r="0" b="0"/>
          <wp:wrapNone/>
          <wp:docPr id="41" name="Picture 4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rotWithShape="1">
                  <a:blip r:embed="rId13">
                    <a:extLst>
                      <a:ext uri="{28A0092B-C50C-407E-A947-70E740481C1C}">
                        <a14:useLocalDpi xmlns:a14="http://schemas.microsoft.com/office/drawing/2010/main" val="0"/>
                      </a:ext>
                    </a:extLst>
                  </a:blip>
                  <a:srcRect t="79750"/>
                  <a:stretch/>
                </pic:blipFill>
                <pic:spPr bwMode="auto">
                  <a:xfrm>
                    <a:off x="0" y="0"/>
                    <a:ext cx="8620760" cy="95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783">
      <w:rPr>
        <w:rFonts w:eastAsia="Calibri"/>
        <w:color w:val="FFFFFF" w:themeColor="background1"/>
        <w:lang w:val="fr-CA"/>
      </w:rPr>
      <w:t xml:space="preserve">Page </w:t>
    </w:r>
    <w:r w:rsidRPr="00F92F43">
      <w:rPr>
        <w:rFonts w:eastAsia="Calibri"/>
        <w:color w:val="FFFFFF" w:themeColor="background1"/>
      </w:rPr>
      <w:fldChar w:fldCharType="begin"/>
    </w:r>
    <w:r w:rsidRPr="00600783">
      <w:rPr>
        <w:rFonts w:eastAsia="Calibri"/>
        <w:color w:val="FFFFFF" w:themeColor="background1"/>
        <w:lang w:val="fr-CA"/>
      </w:rPr>
      <w:instrText xml:space="preserve"> PAGE  \* Arabic  \* MERGEFORMAT </w:instrText>
    </w:r>
    <w:r w:rsidRPr="00F92F43">
      <w:rPr>
        <w:rFonts w:eastAsia="Calibri"/>
        <w:color w:val="FFFFFF" w:themeColor="background1"/>
      </w:rPr>
      <w:fldChar w:fldCharType="separate"/>
    </w:r>
    <w:r w:rsidRPr="00600783">
      <w:rPr>
        <w:rFonts w:eastAsia="Calibri"/>
        <w:color w:val="FFFFFF" w:themeColor="background1"/>
        <w:lang w:val="fr-CA"/>
      </w:rPr>
      <w:t>1</w:t>
    </w:r>
    <w:r w:rsidRPr="00F92F43">
      <w:rPr>
        <w:rFonts w:eastAsia="Calibri"/>
        <w:color w:val="FFFFFF" w:themeColor="background1"/>
      </w:rPr>
      <w:fldChar w:fldCharType="end"/>
    </w:r>
    <w:r w:rsidRPr="00600783">
      <w:rPr>
        <w:rFonts w:eastAsia="Calibri"/>
        <w:color w:val="FFFFFF" w:themeColor="background1"/>
        <w:lang w:val="fr-CA"/>
      </w:rPr>
      <w:t xml:space="preserve"> of </w:t>
    </w:r>
    <w:r w:rsidRPr="00F92F43">
      <w:rPr>
        <w:rFonts w:eastAsia="Calibri"/>
        <w:color w:val="FFFFFF" w:themeColor="background1"/>
      </w:rPr>
      <w:fldChar w:fldCharType="begin"/>
    </w:r>
    <w:r w:rsidRPr="00600783">
      <w:rPr>
        <w:rFonts w:eastAsia="Calibri"/>
        <w:color w:val="FFFFFF" w:themeColor="background1"/>
        <w:lang w:val="fr-CA"/>
      </w:rPr>
      <w:instrText xml:space="preserve"> NUMPAGES  \* Arabic  \* MERGEFORMAT </w:instrText>
    </w:r>
    <w:r w:rsidRPr="00F92F43">
      <w:rPr>
        <w:rFonts w:eastAsia="Calibri"/>
        <w:color w:val="FFFFFF" w:themeColor="background1"/>
      </w:rPr>
      <w:fldChar w:fldCharType="separate"/>
    </w:r>
    <w:r w:rsidRPr="00600783">
      <w:rPr>
        <w:rFonts w:eastAsia="Calibri"/>
        <w:color w:val="FFFFFF" w:themeColor="background1"/>
        <w:lang w:val="fr-CA"/>
      </w:rPr>
      <w:t>3</w:t>
    </w:r>
    <w:r w:rsidRPr="00F92F43">
      <w:rPr>
        <w:rFonts w:eastAsia="Calibri"/>
        <w:noProof/>
        <w:color w:val="FFFFFF" w:themeColor="background1"/>
      </w:rPr>
      <w:fldChar w:fldCharType="end"/>
    </w:r>
  </w:p>
  <w:p w14:paraId="02B5A770" w14:textId="57D776E1" w:rsidR="00E73606" w:rsidRPr="002A6497" w:rsidRDefault="002A6497" w:rsidP="002A6497">
    <w:pPr>
      <w:pStyle w:val="Footer"/>
      <w:tabs>
        <w:tab w:val="clear" w:pos="4680"/>
        <w:tab w:val="clear" w:pos="9360"/>
        <w:tab w:val="right" w:pos="7920"/>
      </w:tabs>
      <w:spacing w:before="0"/>
      <w:ind w:hanging="360"/>
      <w:rPr>
        <w:color w:val="FFFFFF" w:themeColor="background1"/>
        <w:lang w:val="fr-CA"/>
      </w:rPr>
    </w:pPr>
    <w:r>
      <w:rPr>
        <w:color w:val="FFFFFF" w:themeColor="background1"/>
        <w:lang w:val="fr-CA"/>
      </w:rPr>
      <w:tab/>
      <w:t xml:space="preserve">Pour </w:t>
    </w:r>
    <w:r w:rsidRPr="00403440">
      <w:rPr>
        <w:color w:val="FFFFFF" w:themeColor="background1"/>
        <w:lang w:val="fr-CA"/>
      </w:rPr>
      <w:t xml:space="preserve">plus d’information : </w:t>
    </w:r>
    <w:hyperlink r:id="rId14" w:history="1">
      <w:r>
        <w:rPr>
          <w:rStyle w:val="Hyperlink"/>
          <w:color w:val="FFFFFF" w:themeColor="background1"/>
          <w:lang w:val="fr-CA"/>
        </w:rPr>
        <w:t>F</w:t>
      </w:r>
      <w:r w:rsidRPr="00403440">
        <w:rPr>
          <w:rStyle w:val="Hyperlink"/>
          <w:color w:val="FFFFFF" w:themeColor="background1"/>
          <w:lang w:val="fr-CA"/>
        </w:rPr>
        <w:t>ondsTELUS.ca</w:t>
      </w:r>
    </w:hyperlink>
    <w:r w:rsidRPr="00403440">
      <w:rPr>
        <w:color w:val="FFFFFF" w:themeColor="background1"/>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E507" w14:textId="77777777" w:rsidR="00F25B2A" w:rsidRDefault="00F25B2A" w:rsidP="009F353B">
      <w:r>
        <w:separator/>
      </w:r>
    </w:p>
  </w:footnote>
  <w:footnote w:type="continuationSeparator" w:id="0">
    <w:p w14:paraId="62A21424" w14:textId="77777777" w:rsidR="00F25B2A" w:rsidRDefault="00F25B2A" w:rsidP="009F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FA0" w14:textId="722DFF98" w:rsidR="00382315" w:rsidRDefault="00DD1A4C" w:rsidP="009F353B">
    <w:pPr>
      <w:pStyle w:val="Header"/>
    </w:pPr>
    <w:r>
      <w:rPr>
        <w:noProof/>
      </w:rPr>
      <w:drawing>
        <wp:anchor distT="0" distB="0" distL="114300" distR="114300" simplePos="0" relativeHeight="251672576" behindDoc="1" locked="0" layoutInCell="1" allowOverlap="1" wp14:anchorId="290CE42E" wp14:editId="36ECC46A">
          <wp:simplePos x="0" y="0"/>
          <wp:positionH relativeFrom="column">
            <wp:posOffset>4922520</wp:posOffset>
          </wp:positionH>
          <wp:positionV relativeFrom="paragraph">
            <wp:posOffset>-274320</wp:posOffset>
          </wp:positionV>
          <wp:extent cx="1506855" cy="9486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1506855" cy="94869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80EB8AC" wp14:editId="5E8BDEBC">
              <wp:simplePos x="0" y="0"/>
              <wp:positionH relativeFrom="column">
                <wp:posOffset>-181886</wp:posOffset>
              </wp:positionH>
              <wp:positionV relativeFrom="paragraph">
                <wp:posOffset>-210710</wp:posOffset>
              </wp:positionV>
              <wp:extent cx="4883150" cy="991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883150" cy="991650"/>
                      </a:xfrm>
                      <a:prstGeom prst="rect">
                        <a:avLst/>
                      </a:prstGeom>
                      <a:noFill/>
                      <a:ln w="6350">
                        <a:noFill/>
                      </a:ln>
                    </wps:spPr>
                    <wps:txbx>
                      <w:txbxContent>
                        <w:p w14:paraId="344AF4B1" w14:textId="77777777" w:rsidR="00DD1A4C" w:rsidRPr="00DD1A4C" w:rsidRDefault="00DD1A4C" w:rsidP="00DD1A4C">
                          <w:pPr>
                            <w:pStyle w:val="Title"/>
                            <w:rPr>
                              <w:color w:val="FFFFFF" w:themeColor="background1"/>
                              <w:lang w:val="fr-CA"/>
                            </w:rPr>
                          </w:pPr>
                          <w:r w:rsidRPr="00DD1A4C">
                            <w:rPr>
                              <w:color w:val="FFFFFF" w:themeColor="background1"/>
                              <w:lang w:val="fr-CA"/>
                            </w:rPr>
                            <w:t>Programme de soutien aux événements 2023</w:t>
                          </w:r>
                        </w:p>
                        <w:p w14:paraId="4A166A75" w14:textId="2D65C533" w:rsidR="00F92F43" w:rsidRPr="00DD1A4C" w:rsidRDefault="00F92F43" w:rsidP="00F92F43">
                          <w:pPr>
                            <w:pStyle w:val="Title"/>
                            <w:rPr>
                              <w:color w:val="FFFFFF" w:themeColor="background1"/>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B8AC" id="_x0000_t202" coordsize="21600,21600" o:spt="202" path="m,l,21600r21600,l21600,xe">
              <v:stroke joinstyle="miter"/>
              <v:path gradientshapeok="t" o:connecttype="rect"/>
            </v:shapetype>
            <v:shape id="Text Box 35" o:spid="_x0000_s1026" type="#_x0000_t202" style="position:absolute;margin-left:-14.3pt;margin-top:-16.6pt;width:384.5pt;height:7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" filled="f" stroked="f" strokeweight=".5pt">
              <v:textbox>
                <w:txbxContent>
                  <w:p w14:paraId="344AF4B1" w14:textId="77777777" w:rsidR="00DD1A4C" w:rsidRPr="00DD1A4C" w:rsidRDefault="00DD1A4C" w:rsidP="00DD1A4C">
                    <w:pPr>
                      <w:pStyle w:val="Title"/>
                      <w:rPr>
                        <w:color w:val="FFFFFF" w:themeColor="background1"/>
                        <w:lang w:val="fr-CA"/>
                      </w:rPr>
                    </w:pPr>
                    <w:r w:rsidRPr="00DD1A4C">
                      <w:rPr>
                        <w:color w:val="FFFFFF" w:themeColor="background1"/>
                        <w:lang w:val="fr-CA"/>
                      </w:rPr>
                      <w:t>Programme de soutien aux événements 2023</w:t>
                    </w:r>
                  </w:p>
                  <w:p w14:paraId="4A166A75" w14:textId="2D65C533" w:rsidR="00F92F43" w:rsidRPr="00DD1A4C" w:rsidRDefault="00F92F43" w:rsidP="00F92F43">
                    <w:pPr>
                      <w:pStyle w:val="Title"/>
                      <w:rPr>
                        <w:color w:val="FFFFFF" w:themeColor="background1"/>
                        <w:lang w:val="fr-CA"/>
                      </w:rPr>
                    </w:pPr>
                  </w:p>
                </w:txbxContent>
              </v:textbox>
            </v:shape>
          </w:pict>
        </mc:Fallback>
      </mc:AlternateContent>
    </w:r>
    <w:r w:rsidR="00F92F43">
      <w:rPr>
        <w:noProof/>
      </w:rPr>
      <w:drawing>
        <wp:anchor distT="0" distB="0" distL="114300" distR="114300" simplePos="0" relativeHeight="251659263" behindDoc="1" locked="0" layoutInCell="1" allowOverlap="1" wp14:anchorId="1549274C" wp14:editId="2F047482">
          <wp:simplePos x="0" y="0"/>
          <wp:positionH relativeFrom="column">
            <wp:posOffset>-780585</wp:posOffset>
          </wp:positionH>
          <wp:positionV relativeFrom="paragraph">
            <wp:posOffset>-535259</wp:posOffset>
          </wp:positionV>
          <wp:extent cx="8383905" cy="1384300"/>
          <wp:effectExtent l="0" t="0" r="0" b="6350"/>
          <wp:wrapNone/>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rotWithShape="1">
                  <a:blip r:embed="rId2">
                    <a:extLst>
                      <a:ext uri="{28A0092B-C50C-407E-A947-70E740481C1C}">
                        <a14:useLocalDpi xmlns:a14="http://schemas.microsoft.com/office/drawing/2010/main" val="0"/>
                      </a:ext>
                    </a:extLst>
                  </a:blip>
                  <a:srcRect l="2231" r="-2231" b="61879"/>
                  <a:stretch/>
                </pic:blipFill>
                <pic:spPr bwMode="auto">
                  <a:xfrm>
                    <a:off x="0" y="0"/>
                    <a:ext cx="8383905" cy="138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B427B" w14:textId="78797DE2" w:rsidR="001A71BB" w:rsidRDefault="00F92F43" w:rsidP="009F353B">
    <w:r>
      <w:rPr>
        <w:noProof/>
      </w:rPr>
      <w:drawing>
        <wp:anchor distT="0" distB="0" distL="114300" distR="114300" simplePos="0" relativeHeight="251670528" behindDoc="1" locked="0" layoutInCell="1" allowOverlap="1" wp14:anchorId="6CDA9EBC" wp14:editId="1A089533">
          <wp:simplePos x="0" y="0"/>
          <wp:positionH relativeFrom="column">
            <wp:posOffset>10626090</wp:posOffset>
          </wp:positionH>
          <wp:positionV relativeFrom="paragraph">
            <wp:posOffset>-520700</wp:posOffset>
          </wp:positionV>
          <wp:extent cx="1506855" cy="949960"/>
          <wp:effectExtent l="0" t="0" r="0" b="0"/>
          <wp:wrapNone/>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6855"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ACB"/>
    <w:multiLevelType w:val="hybridMultilevel"/>
    <w:tmpl w:val="331AFBB4"/>
    <w:lvl w:ilvl="0" w:tplc="05B8CF90">
      <w:start w:val="1"/>
      <w:numFmt w:val="bullet"/>
      <w:lvlText w:val=""/>
      <w:lvlJc w:val="left"/>
      <w:pPr>
        <w:ind w:left="1080" w:hanging="360"/>
      </w:pPr>
      <w:rPr>
        <w:rFonts w:ascii="Wingdings" w:hAnsi="Wingdings" w:hint="default"/>
        <w:color w:val="6A8D0F" w:themeColor="accent4" w:themeShade="BF"/>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8902F5F"/>
    <w:multiLevelType w:val="hybridMultilevel"/>
    <w:tmpl w:val="F83CBD7E"/>
    <w:lvl w:ilvl="0" w:tplc="05B8CF90">
      <w:start w:val="1"/>
      <w:numFmt w:val="bullet"/>
      <w:lvlText w:val=""/>
      <w:lvlJc w:val="left"/>
      <w:pPr>
        <w:ind w:left="1170" w:hanging="360"/>
      </w:pPr>
      <w:rPr>
        <w:rFonts w:ascii="Wingdings" w:hAnsi="Wingdings" w:hint="default"/>
        <w:color w:val="6A8D0F" w:themeColor="accent4"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8E581A"/>
    <w:multiLevelType w:val="hybridMultilevel"/>
    <w:tmpl w:val="4CF841A4"/>
    <w:lvl w:ilvl="0" w:tplc="05B8CF90">
      <w:start w:val="1"/>
      <w:numFmt w:val="bullet"/>
      <w:lvlText w:val=""/>
      <w:lvlJc w:val="left"/>
      <w:pPr>
        <w:ind w:left="1170" w:hanging="360"/>
      </w:pPr>
      <w:rPr>
        <w:rFonts w:ascii="Wingdings" w:hAnsi="Wingdings" w:hint="default"/>
        <w:color w:val="6A8D0F" w:themeColor="accent4"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5E76FE1"/>
    <w:multiLevelType w:val="hybridMultilevel"/>
    <w:tmpl w:val="D38A1512"/>
    <w:lvl w:ilvl="0" w:tplc="41363EF4">
      <w:start w:val="1"/>
      <w:numFmt w:val="bullet"/>
      <w:pStyle w:val="ListParagraph"/>
      <w:lvlText w:val=""/>
      <w:lvlJc w:val="left"/>
      <w:pPr>
        <w:ind w:left="720" w:hanging="360"/>
      </w:pPr>
      <w:rPr>
        <w:rFonts w:ascii="Wingdings" w:hAnsi="Wingdings" w:hint="default"/>
        <w:color w:val="6A8D0F" w:themeColor="accent4"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AE7"/>
    <w:multiLevelType w:val="hybridMultilevel"/>
    <w:tmpl w:val="C18EF0E8"/>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57928"/>
    <w:multiLevelType w:val="multilevel"/>
    <w:tmpl w:val="57027DBE"/>
    <w:lvl w:ilvl="0">
      <w:start w:val="1"/>
      <w:numFmt w:val="decimal"/>
      <w:lvlText w:val="%1."/>
      <w:lvlJc w:val="left"/>
      <w:pPr>
        <w:ind w:left="720" w:hanging="360"/>
      </w:pPr>
      <w:rPr>
        <w:rFonts w:hint="default"/>
        <w:color w:val="4B286D" w:themeColor="text1"/>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9D6DF5"/>
    <w:multiLevelType w:val="multilevel"/>
    <w:tmpl w:val="57027DBE"/>
    <w:lvl w:ilvl="0">
      <w:start w:val="1"/>
      <w:numFmt w:val="decimal"/>
      <w:lvlText w:val="%1."/>
      <w:lvlJc w:val="left"/>
      <w:pPr>
        <w:ind w:left="720" w:hanging="360"/>
      </w:pPr>
      <w:rPr>
        <w:rFonts w:hint="default"/>
        <w:color w:val="4B286D" w:themeColor="text1"/>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765815"/>
    <w:multiLevelType w:val="hybridMultilevel"/>
    <w:tmpl w:val="1060A430"/>
    <w:lvl w:ilvl="0" w:tplc="05B8CF90">
      <w:start w:val="1"/>
      <w:numFmt w:val="bullet"/>
      <w:lvlText w:val=""/>
      <w:lvlJc w:val="left"/>
      <w:pPr>
        <w:ind w:left="720" w:hanging="360"/>
      </w:pPr>
      <w:rPr>
        <w:rFonts w:ascii="Wingdings" w:hAnsi="Wingdings" w:hint="default"/>
        <w:color w:val="6A8D0F" w:themeColor="accent4" w:themeShade="BF"/>
      </w:rPr>
    </w:lvl>
    <w:lvl w:ilvl="1" w:tplc="E54AEB92">
      <w:numFmt w:val="bullet"/>
      <w:lvlText w:val="-"/>
      <w:lvlJc w:val="left"/>
      <w:pPr>
        <w:ind w:left="1440" w:hanging="360"/>
      </w:pPr>
      <w:rPr>
        <w:rFonts w:ascii="Arial" w:hAnsi="Arial" w:hint="default"/>
        <w:color w:val="526E0C"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052A4"/>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08145F"/>
    <w:multiLevelType w:val="hybridMultilevel"/>
    <w:tmpl w:val="5B868D82"/>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A1728"/>
    <w:multiLevelType w:val="hybridMultilevel"/>
    <w:tmpl w:val="4260D6C6"/>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2F17F8"/>
    <w:multiLevelType w:val="hybridMultilevel"/>
    <w:tmpl w:val="70AE3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131E0"/>
    <w:multiLevelType w:val="hybridMultilevel"/>
    <w:tmpl w:val="17D0D10E"/>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752CD"/>
    <w:multiLevelType w:val="hybridMultilevel"/>
    <w:tmpl w:val="B18A83B2"/>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3F22"/>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E263CF"/>
    <w:multiLevelType w:val="hybridMultilevel"/>
    <w:tmpl w:val="DC18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121462"/>
    <w:multiLevelType w:val="hybridMultilevel"/>
    <w:tmpl w:val="501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72689"/>
    <w:multiLevelType w:val="multilevel"/>
    <w:tmpl w:val="A9048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030C95"/>
    <w:multiLevelType w:val="hybridMultilevel"/>
    <w:tmpl w:val="B5A2B8E8"/>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E063B"/>
    <w:multiLevelType w:val="hybridMultilevel"/>
    <w:tmpl w:val="67FA7876"/>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A1BF7"/>
    <w:multiLevelType w:val="hybridMultilevel"/>
    <w:tmpl w:val="19FAEF20"/>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D25E6"/>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952125"/>
    <w:multiLevelType w:val="hybridMultilevel"/>
    <w:tmpl w:val="4678C672"/>
    <w:lvl w:ilvl="0" w:tplc="9E464C1E">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1E7C59"/>
    <w:multiLevelType w:val="hybridMultilevel"/>
    <w:tmpl w:val="C0A62E24"/>
    <w:lvl w:ilvl="0" w:tplc="674AECC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870A1"/>
    <w:multiLevelType w:val="hybridMultilevel"/>
    <w:tmpl w:val="21E25C9E"/>
    <w:lvl w:ilvl="0" w:tplc="B672BF64">
      <w:start w:val="1"/>
      <w:numFmt w:val="bullet"/>
      <w:lvlText w:val=""/>
      <w:lvlJc w:val="left"/>
      <w:pPr>
        <w:ind w:left="1501" w:hanging="360"/>
      </w:pPr>
      <w:rPr>
        <w:rFonts w:ascii="Wingdings" w:hAnsi="Wingdings" w:hint="default"/>
        <w:color w:val="8DC63F"/>
        <w:sz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5" w15:restartNumberingAfterBreak="0">
    <w:nsid w:val="7E042BBF"/>
    <w:multiLevelType w:val="multilevel"/>
    <w:tmpl w:val="05DC0754"/>
    <w:lvl w:ilvl="0">
      <w:start w:val="1"/>
      <w:numFmt w:val="decimal"/>
      <w:lvlText w:val="%1."/>
      <w:lvlJc w:val="left"/>
      <w:pPr>
        <w:ind w:left="720" w:hanging="360"/>
      </w:pPr>
      <w:rPr>
        <w:rFonts w:hint="default"/>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54521427">
    <w:abstractNumId w:val="3"/>
  </w:num>
  <w:num w:numId="2" w16cid:durableId="770392026">
    <w:abstractNumId w:val="15"/>
  </w:num>
  <w:num w:numId="3" w16cid:durableId="684989053">
    <w:abstractNumId w:val="17"/>
  </w:num>
  <w:num w:numId="4" w16cid:durableId="2012442014">
    <w:abstractNumId w:val="7"/>
  </w:num>
  <w:num w:numId="5" w16cid:durableId="1860896657">
    <w:abstractNumId w:val="17"/>
    <w:lvlOverride w:ilvl="0">
      <w:startOverride w:val="1"/>
    </w:lvlOverride>
  </w:num>
  <w:num w:numId="6" w16cid:durableId="1336804746">
    <w:abstractNumId w:val="19"/>
  </w:num>
  <w:num w:numId="7" w16cid:durableId="1079716842">
    <w:abstractNumId w:val="2"/>
  </w:num>
  <w:num w:numId="8" w16cid:durableId="1433434043">
    <w:abstractNumId w:val="12"/>
  </w:num>
  <w:num w:numId="9" w16cid:durableId="2046326730">
    <w:abstractNumId w:val="3"/>
  </w:num>
  <w:num w:numId="10" w16cid:durableId="1903561071">
    <w:abstractNumId w:val="1"/>
  </w:num>
  <w:num w:numId="11" w16cid:durableId="1053389215">
    <w:abstractNumId w:val="6"/>
  </w:num>
  <w:num w:numId="12" w16cid:durableId="1306350579">
    <w:abstractNumId w:val="25"/>
  </w:num>
  <w:num w:numId="13" w16cid:durableId="317805317">
    <w:abstractNumId w:val="11"/>
  </w:num>
  <w:num w:numId="14" w16cid:durableId="1882476885">
    <w:abstractNumId w:val="5"/>
  </w:num>
  <w:num w:numId="15" w16cid:durableId="26412727">
    <w:abstractNumId w:val="17"/>
  </w:num>
  <w:num w:numId="16" w16cid:durableId="293486522">
    <w:abstractNumId w:val="3"/>
  </w:num>
  <w:num w:numId="17" w16cid:durableId="411633205">
    <w:abstractNumId w:val="3"/>
  </w:num>
  <w:num w:numId="18" w16cid:durableId="549071826">
    <w:abstractNumId w:val="20"/>
  </w:num>
  <w:num w:numId="19" w16cid:durableId="1341663936">
    <w:abstractNumId w:val="13"/>
  </w:num>
  <w:num w:numId="20" w16cid:durableId="710570753">
    <w:abstractNumId w:val="10"/>
  </w:num>
  <w:num w:numId="21" w16cid:durableId="716004708">
    <w:abstractNumId w:val="4"/>
  </w:num>
  <w:num w:numId="22" w16cid:durableId="610937931">
    <w:abstractNumId w:val="9"/>
  </w:num>
  <w:num w:numId="23" w16cid:durableId="418064889">
    <w:abstractNumId w:val="21"/>
  </w:num>
  <w:num w:numId="24" w16cid:durableId="945582671">
    <w:abstractNumId w:val="14"/>
  </w:num>
  <w:num w:numId="25" w16cid:durableId="1571840797">
    <w:abstractNumId w:val="8"/>
  </w:num>
  <w:num w:numId="26" w16cid:durableId="1012025520">
    <w:abstractNumId w:val="18"/>
  </w:num>
  <w:num w:numId="27" w16cid:durableId="1795639910">
    <w:abstractNumId w:val="23"/>
  </w:num>
  <w:num w:numId="28" w16cid:durableId="1020811345">
    <w:abstractNumId w:val="22"/>
  </w:num>
  <w:num w:numId="29" w16cid:durableId="1532569507">
    <w:abstractNumId w:val="22"/>
  </w:num>
  <w:num w:numId="30" w16cid:durableId="1529220101">
    <w:abstractNumId w:val="16"/>
  </w:num>
  <w:num w:numId="31" w16cid:durableId="750003358">
    <w:abstractNumId w:val="0"/>
  </w:num>
  <w:num w:numId="32" w16cid:durableId="1774785716">
    <w:abstractNumId w:val="22"/>
  </w:num>
  <w:num w:numId="33" w16cid:durableId="159967301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15"/>
    <w:rsid w:val="000011DD"/>
    <w:rsid w:val="00010DC4"/>
    <w:rsid w:val="000239CA"/>
    <w:rsid w:val="00036397"/>
    <w:rsid w:val="00040251"/>
    <w:rsid w:val="00041F65"/>
    <w:rsid w:val="00057628"/>
    <w:rsid w:val="00060B31"/>
    <w:rsid w:val="00063210"/>
    <w:rsid w:val="00084924"/>
    <w:rsid w:val="00087E50"/>
    <w:rsid w:val="000935F5"/>
    <w:rsid w:val="000955CC"/>
    <w:rsid w:val="000A0D34"/>
    <w:rsid w:val="000A4C3B"/>
    <w:rsid w:val="000B0888"/>
    <w:rsid w:val="000B0F0C"/>
    <w:rsid w:val="000B6222"/>
    <w:rsid w:val="000E2F63"/>
    <w:rsid w:val="000E46A8"/>
    <w:rsid w:val="000E4D39"/>
    <w:rsid w:val="000F68B3"/>
    <w:rsid w:val="001009BD"/>
    <w:rsid w:val="0011495E"/>
    <w:rsid w:val="00116E9B"/>
    <w:rsid w:val="00124476"/>
    <w:rsid w:val="0013605B"/>
    <w:rsid w:val="001400C3"/>
    <w:rsid w:val="0015126D"/>
    <w:rsid w:val="00153E4A"/>
    <w:rsid w:val="00154963"/>
    <w:rsid w:val="00162910"/>
    <w:rsid w:val="00173DF6"/>
    <w:rsid w:val="00180B9D"/>
    <w:rsid w:val="00195E96"/>
    <w:rsid w:val="00197E68"/>
    <w:rsid w:val="001A46CC"/>
    <w:rsid w:val="001A5E32"/>
    <w:rsid w:val="001A71BB"/>
    <w:rsid w:val="001B138B"/>
    <w:rsid w:val="001B1CAF"/>
    <w:rsid w:val="001C515D"/>
    <w:rsid w:val="001D5AF1"/>
    <w:rsid w:val="001F4C20"/>
    <w:rsid w:val="00201AF2"/>
    <w:rsid w:val="00205278"/>
    <w:rsid w:val="00205AC7"/>
    <w:rsid w:val="00215EAC"/>
    <w:rsid w:val="00231312"/>
    <w:rsid w:val="002333AB"/>
    <w:rsid w:val="00234F67"/>
    <w:rsid w:val="00242996"/>
    <w:rsid w:val="00242E9E"/>
    <w:rsid w:val="00245820"/>
    <w:rsid w:val="00247A83"/>
    <w:rsid w:val="00247C13"/>
    <w:rsid w:val="00247C54"/>
    <w:rsid w:val="00253CB0"/>
    <w:rsid w:val="00254499"/>
    <w:rsid w:val="00261178"/>
    <w:rsid w:val="00265B00"/>
    <w:rsid w:val="00281AE4"/>
    <w:rsid w:val="00285680"/>
    <w:rsid w:val="00294E10"/>
    <w:rsid w:val="002A2697"/>
    <w:rsid w:val="002A2F73"/>
    <w:rsid w:val="002A31A3"/>
    <w:rsid w:val="002A56A7"/>
    <w:rsid w:val="002A6497"/>
    <w:rsid w:val="002A72E2"/>
    <w:rsid w:val="002A7C12"/>
    <w:rsid w:val="002D6F52"/>
    <w:rsid w:val="002F3489"/>
    <w:rsid w:val="002F5DF1"/>
    <w:rsid w:val="00305B36"/>
    <w:rsid w:val="00307205"/>
    <w:rsid w:val="003101EC"/>
    <w:rsid w:val="00314A42"/>
    <w:rsid w:val="0031559D"/>
    <w:rsid w:val="0031786A"/>
    <w:rsid w:val="00320B60"/>
    <w:rsid w:val="003222D9"/>
    <w:rsid w:val="00322D04"/>
    <w:rsid w:val="00333A2D"/>
    <w:rsid w:val="00341E22"/>
    <w:rsid w:val="003451EF"/>
    <w:rsid w:val="0034530F"/>
    <w:rsid w:val="00346EC3"/>
    <w:rsid w:val="00363CBD"/>
    <w:rsid w:val="00367626"/>
    <w:rsid w:val="003711C9"/>
    <w:rsid w:val="00372780"/>
    <w:rsid w:val="003736E8"/>
    <w:rsid w:val="00382315"/>
    <w:rsid w:val="003856D6"/>
    <w:rsid w:val="003928CB"/>
    <w:rsid w:val="003A1649"/>
    <w:rsid w:val="003A172E"/>
    <w:rsid w:val="003A5FEA"/>
    <w:rsid w:val="003A65D0"/>
    <w:rsid w:val="003B25D4"/>
    <w:rsid w:val="003B4006"/>
    <w:rsid w:val="003D034E"/>
    <w:rsid w:val="003D745B"/>
    <w:rsid w:val="003E7030"/>
    <w:rsid w:val="003F697E"/>
    <w:rsid w:val="00403A63"/>
    <w:rsid w:val="00403E2E"/>
    <w:rsid w:val="0043538A"/>
    <w:rsid w:val="004414C4"/>
    <w:rsid w:val="0044400D"/>
    <w:rsid w:val="0044709D"/>
    <w:rsid w:val="0044721B"/>
    <w:rsid w:val="00450493"/>
    <w:rsid w:val="0045585C"/>
    <w:rsid w:val="004560C4"/>
    <w:rsid w:val="004571DF"/>
    <w:rsid w:val="004610C2"/>
    <w:rsid w:val="00462C36"/>
    <w:rsid w:val="004714C8"/>
    <w:rsid w:val="00474A95"/>
    <w:rsid w:val="00475F45"/>
    <w:rsid w:val="0048009F"/>
    <w:rsid w:val="004816DA"/>
    <w:rsid w:val="0048706F"/>
    <w:rsid w:val="00490D00"/>
    <w:rsid w:val="004956C8"/>
    <w:rsid w:val="004A25CC"/>
    <w:rsid w:val="004B0DD7"/>
    <w:rsid w:val="004C21BB"/>
    <w:rsid w:val="004D7F0B"/>
    <w:rsid w:val="004E285A"/>
    <w:rsid w:val="004E3BC6"/>
    <w:rsid w:val="004F1968"/>
    <w:rsid w:val="004F536D"/>
    <w:rsid w:val="004F556D"/>
    <w:rsid w:val="00502505"/>
    <w:rsid w:val="00503B8E"/>
    <w:rsid w:val="005049FF"/>
    <w:rsid w:val="00506781"/>
    <w:rsid w:val="00514300"/>
    <w:rsid w:val="00523038"/>
    <w:rsid w:val="00537BEB"/>
    <w:rsid w:val="0054263E"/>
    <w:rsid w:val="00552FB2"/>
    <w:rsid w:val="00557F8B"/>
    <w:rsid w:val="0056232B"/>
    <w:rsid w:val="0056240C"/>
    <w:rsid w:val="0056748D"/>
    <w:rsid w:val="005829B5"/>
    <w:rsid w:val="00585D0F"/>
    <w:rsid w:val="00587207"/>
    <w:rsid w:val="005876E0"/>
    <w:rsid w:val="00590E04"/>
    <w:rsid w:val="005B3C98"/>
    <w:rsid w:val="005B7AF6"/>
    <w:rsid w:val="005C58E3"/>
    <w:rsid w:val="005D048D"/>
    <w:rsid w:val="005D04BC"/>
    <w:rsid w:val="005D593B"/>
    <w:rsid w:val="005D59F1"/>
    <w:rsid w:val="005E1775"/>
    <w:rsid w:val="005F48B9"/>
    <w:rsid w:val="005F4B9E"/>
    <w:rsid w:val="00600783"/>
    <w:rsid w:val="00621E59"/>
    <w:rsid w:val="0062643E"/>
    <w:rsid w:val="00627A74"/>
    <w:rsid w:val="00632A68"/>
    <w:rsid w:val="0063370B"/>
    <w:rsid w:val="00635B88"/>
    <w:rsid w:val="00645EE1"/>
    <w:rsid w:val="006508A6"/>
    <w:rsid w:val="006603AE"/>
    <w:rsid w:val="00662977"/>
    <w:rsid w:val="006635C4"/>
    <w:rsid w:val="0068761F"/>
    <w:rsid w:val="00687E7A"/>
    <w:rsid w:val="00695B69"/>
    <w:rsid w:val="006A34C7"/>
    <w:rsid w:val="006A46EF"/>
    <w:rsid w:val="006A67BF"/>
    <w:rsid w:val="006B0394"/>
    <w:rsid w:val="006B230C"/>
    <w:rsid w:val="006C2895"/>
    <w:rsid w:val="006D4BA2"/>
    <w:rsid w:val="006D7839"/>
    <w:rsid w:val="006E72E2"/>
    <w:rsid w:val="006F2C76"/>
    <w:rsid w:val="006F64FF"/>
    <w:rsid w:val="006F6506"/>
    <w:rsid w:val="00700987"/>
    <w:rsid w:val="007024B8"/>
    <w:rsid w:val="0070412E"/>
    <w:rsid w:val="00715280"/>
    <w:rsid w:val="00731A00"/>
    <w:rsid w:val="00732F84"/>
    <w:rsid w:val="00744B19"/>
    <w:rsid w:val="007512E2"/>
    <w:rsid w:val="00751631"/>
    <w:rsid w:val="007563D9"/>
    <w:rsid w:val="007658D6"/>
    <w:rsid w:val="00766B5F"/>
    <w:rsid w:val="007727F2"/>
    <w:rsid w:val="007742E6"/>
    <w:rsid w:val="00781D98"/>
    <w:rsid w:val="00782ED2"/>
    <w:rsid w:val="0079408D"/>
    <w:rsid w:val="0079453F"/>
    <w:rsid w:val="007A128F"/>
    <w:rsid w:val="007A3C82"/>
    <w:rsid w:val="007A55EF"/>
    <w:rsid w:val="007B048E"/>
    <w:rsid w:val="007C254B"/>
    <w:rsid w:val="007C3104"/>
    <w:rsid w:val="007C614D"/>
    <w:rsid w:val="007E505B"/>
    <w:rsid w:val="007F504C"/>
    <w:rsid w:val="008020E6"/>
    <w:rsid w:val="00816928"/>
    <w:rsid w:val="00831926"/>
    <w:rsid w:val="0083218E"/>
    <w:rsid w:val="00832554"/>
    <w:rsid w:val="00841525"/>
    <w:rsid w:val="00841F45"/>
    <w:rsid w:val="0084583B"/>
    <w:rsid w:val="00845E3D"/>
    <w:rsid w:val="00847CC9"/>
    <w:rsid w:val="00855DC9"/>
    <w:rsid w:val="00861BF0"/>
    <w:rsid w:val="008673FF"/>
    <w:rsid w:val="00875FC4"/>
    <w:rsid w:val="00883A04"/>
    <w:rsid w:val="0088561B"/>
    <w:rsid w:val="008930E6"/>
    <w:rsid w:val="00897EB3"/>
    <w:rsid w:val="008A3F6E"/>
    <w:rsid w:val="008A60DD"/>
    <w:rsid w:val="008B2AD3"/>
    <w:rsid w:val="008B49E5"/>
    <w:rsid w:val="008B56BA"/>
    <w:rsid w:val="008B630A"/>
    <w:rsid w:val="008C50F9"/>
    <w:rsid w:val="008C6016"/>
    <w:rsid w:val="008D301E"/>
    <w:rsid w:val="008D4201"/>
    <w:rsid w:val="008E39B6"/>
    <w:rsid w:val="008F1535"/>
    <w:rsid w:val="008F2657"/>
    <w:rsid w:val="00911C16"/>
    <w:rsid w:val="00914186"/>
    <w:rsid w:val="009165A3"/>
    <w:rsid w:val="00921B65"/>
    <w:rsid w:val="00924E40"/>
    <w:rsid w:val="00927AB4"/>
    <w:rsid w:val="0093163E"/>
    <w:rsid w:val="009323F7"/>
    <w:rsid w:val="009356AF"/>
    <w:rsid w:val="0093744E"/>
    <w:rsid w:val="00937E4F"/>
    <w:rsid w:val="00940C6B"/>
    <w:rsid w:val="00944B09"/>
    <w:rsid w:val="00967CBB"/>
    <w:rsid w:val="00971B08"/>
    <w:rsid w:val="00990D5B"/>
    <w:rsid w:val="00994CBD"/>
    <w:rsid w:val="00995E71"/>
    <w:rsid w:val="00995FD6"/>
    <w:rsid w:val="009A24CA"/>
    <w:rsid w:val="009A2D7F"/>
    <w:rsid w:val="009B2068"/>
    <w:rsid w:val="009B359B"/>
    <w:rsid w:val="009B495D"/>
    <w:rsid w:val="009B6DCC"/>
    <w:rsid w:val="009C0A5F"/>
    <w:rsid w:val="009D765E"/>
    <w:rsid w:val="009E11EE"/>
    <w:rsid w:val="009F21C7"/>
    <w:rsid w:val="009F353B"/>
    <w:rsid w:val="00A044B0"/>
    <w:rsid w:val="00A16815"/>
    <w:rsid w:val="00A17A6A"/>
    <w:rsid w:val="00A21B35"/>
    <w:rsid w:val="00A23DBE"/>
    <w:rsid w:val="00A314D1"/>
    <w:rsid w:val="00A348E8"/>
    <w:rsid w:val="00A35264"/>
    <w:rsid w:val="00A474B4"/>
    <w:rsid w:val="00A652C1"/>
    <w:rsid w:val="00A700BA"/>
    <w:rsid w:val="00A73B71"/>
    <w:rsid w:val="00A824A6"/>
    <w:rsid w:val="00A9151A"/>
    <w:rsid w:val="00A93540"/>
    <w:rsid w:val="00A96A8A"/>
    <w:rsid w:val="00AB012E"/>
    <w:rsid w:val="00AC74DF"/>
    <w:rsid w:val="00AD17A5"/>
    <w:rsid w:val="00AE1ADD"/>
    <w:rsid w:val="00AE3348"/>
    <w:rsid w:val="00AF0583"/>
    <w:rsid w:val="00B05D42"/>
    <w:rsid w:val="00B06C11"/>
    <w:rsid w:val="00B1184D"/>
    <w:rsid w:val="00B2004B"/>
    <w:rsid w:val="00B20496"/>
    <w:rsid w:val="00B216F4"/>
    <w:rsid w:val="00B23EB0"/>
    <w:rsid w:val="00B26214"/>
    <w:rsid w:val="00B338BB"/>
    <w:rsid w:val="00B431CC"/>
    <w:rsid w:val="00B51673"/>
    <w:rsid w:val="00B518DD"/>
    <w:rsid w:val="00B526CE"/>
    <w:rsid w:val="00B54045"/>
    <w:rsid w:val="00B63B81"/>
    <w:rsid w:val="00B81C11"/>
    <w:rsid w:val="00B91219"/>
    <w:rsid w:val="00BC15B2"/>
    <w:rsid w:val="00BC1F68"/>
    <w:rsid w:val="00BC37A7"/>
    <w:rsid w:val="00BC521F"/>
    <w:rsid w:val="00BD0A1B"/>
    <w:rsid w:val="00BD5D8A"/>
    <w:rsid w:val="00BF3FA7"/>
    <w:rsid w:val="00BF5C65"/>
    <w:rsid w:val="00C02112"/>
    <w:rsid w:val="00C02B2B"/>
    <w:rsid w:val="00C22B06"/>
    <w:rsid w:val="00C31A50"/>
    <w:rsid w:val="00C32398"/>
    <w:rsid w:val="00C35A61"/>
    <w:rsid w:val="00C412F7"/>
    <w:rsid w:val="00C424AE"/>
    <w:rsid w:val="00C4611C"/>
    <w:rsid w:val="00C56E0A"/>
    <w:rsid w:val="00C57BD0"/>
    <w:rsid w:val="00C57D08"/>
    <w:rsid w:val="00C62087"/>
    <w:rsid w:val="00C65B2A"/>
    <w:rsid w:val="00CA67D7"/>
    <w:rsid w:val="00CB00D7"/>
    <w:rsid w:val="00CB21AC"/>
    <w:rsid w:val="00CB24E1"/>
    <w:rsid w:val="00CB6B04"/>
    <w:rsid w:val="00CC56A9"/>
    <w:rsid w:val="00CC5C31"/>
    <w:rsid w:val="00CF1328"/>
    <w:rsid w:val="00CF219A"/>
    <w:rsid w:val="00CF25E3"/>
    <w:rsid w:val="00CF56C4"/>
    <w:rsid w:val="00D0376A"/>
    <w:rsid w:val="00D073D8"/>
    <w:rsid w:val="00D1441B"/>
    <w:rsid w:val="00D2408E"/>
    <w:rsid w:val="00D246B2"/>
    <w:rsid w:val="00D26288"/>
    <w:rsid w:val="00D27503"/>
    <w:rsid w:val="00D32280"/>
    <w:rsid w:val="00D37464"/>
    <w:rsid w:val="00D379BA"/>
    <w:rsid w:val="00D46619"/>
    <w:rsid w:val="00D46E07"/>
    <w:rsid w:val="00D54750"/>
    <w:rsid w:val="00D60A80"/>
    <w:rsid w:val="00D60AB2"/>
    <w:rsid w:val="00D7199E"/>
    <w:rsid w:val="00D772F4"/>
    <w:rsid w:val="00D91A13"/>
    <w:rsid w:val="00D9497C"/>
    <w:rsid w:val="00D97055"/>
    <w:rsid w:val="00DA11D5"/>
    <w:rsid w:val="00DA1C03"/>
    <w:rsid w:val="00DB56A4"/>
    <w:rsid w:val="00DB7A39"/>
    <w:rsid w:val="00DC2842"/>
    <w:rsid w:val="00DC44F3"/>
    <w:rsid w:val="00DC6DCF"/>
    <w:rsid w:val="00DD1A4C"/>
    <w:rsid w:val="00DE1FCB"/>
    <w:rsid w:val="00DE5319"/>
    <w:rsid w:val="00DF0DB2"/>
    <w:rsid w:val="00E067E1"/>
    <w:rsid w:val="00E0780C"/>
    <w:rsid w:val="00E1178F"/>
    <w:rsid w:val="00E17877"/>
    <w:rsid w:val="00E20D59"/>
    <w:rsid w:val="00E25D53"/>
    <w:rsid w:val="00E35DF5"/>
    <w:rsid w:val="00E43E96"/>
    <w:rsid w:val="00E531CB"/>
    <w:rsid w:val="00E556DC"/>
    <w:rsid w:val="00E6721D"/>
    <w:rsid w:val="00E67342"/>
    <w:rsid w:val="00E70DC8"/>
    <w:rsid w:val="00E71A48"/>
    <w:rsid w:val="00E73606"/>
    <w:rsid w:val="00E75DC8"/>
    <w:rsid w:val="00E8077B"/>
    <w:rsid w:val="00E92232"/>
    <w:rsid w:val="00E92237"/>
    <w:rsid w:val="00E93680"/>
    <w:rsid w:val="00E962E6"/>
    <w:rsid w:val="00E97D85"/>
    <w:rsid w:val="00EA0775"/>
    <w:rsid w:val="00EB3F94"/>
    <w:rsid w:val="00EB5A9C"/>
    <w:rsid w:val="00EB6C9A"/>
    <w:rsid w:val="00EC062D"/>
    <w:rsid w:val="00ED3B26"/>
    <w:rsid w:val="00EE0338"/>
    <w:rsid w:val="00EE2564"/>
    <w:rsid w:val="00EE2D40"/>
    <w:rsid w:val="00EE5D6C"/>
    <w:rsid w:val="00EE67C6"/>
    <w:rsid w:val="00EF2D4D"/>
    <w:rsid w:val="00F0378C"/>
    <w:rsid w:val="00F16A4F"/>
    <w:rsid w:val="00F227BA"/>
    <w:rsid w:val="00F254C7"/>
    <w:rsid w:val="00F25B2A"/>
    <w:rsid w:val="00F27B99"/>
    <w:rsid w:val="00F317EB"/>
    <w:rsid w:val="00F44D90"/>
    <w:rsid w:val="00F46D4A"/>
    <w:rsid w:val="00F56988"/>
    <w:rsid w:val="00F613C0"/>
    <w:rsid w:val="00F61C90"/>
    <w:rsid w:val="00F67B3B"/>
    <w:rsid w:val="00F7550B"/>
    <w:rsid w:val="00F770F1"/>
    <w:rsid w:val="00F85075"/>
    <w:rsid w:val="00F8571B"/>
    <w:rsid w:val="00F90D50"/>
    <w:rsid w:val="00F91899"/>
    <w:rsid w:val="00F92F43"/>
    <w:rsid w:val="00F9495B"/>
    <w:rsid w:val="00FA2A62"/>
    <w:rsid w:val="00FA484D"/>
    <w:rsid w:val="00FB740C"/>
    <w:rsid w:val="00FC3968"/>
    <w:rsid w:val="00FC624B"/>
    <w:rsid w:val="00FD73D5"/>
    <w:rsid w:val="00FE018C"/>
    <w:rsid w:val="00FE31BD"/>
    <w:rsid w:val="00FE7234"/>
    <w:rsid w:val="00FE7DBC"/>
    <w:rsid w:val="00FF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C53F"/>
  <w15:chartTrackingRefBased/>
  <w15:docId w15:val="{E6CE658B-6775-4D46-B850-017D42DC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3B"/>
    <w:pPr>
      <w:tabs>
        <w:tab w:val="left" w:pos="0"/>
      </w:tabs>
      <w:spacing w:before="120" w:after="120" w:line="240" w:lineRule="auto"/>
    </w:pPr>
    <w:rPr>
      <w:rFonts w:ascii="Arial" w:hAnsi="Arial" w:cs="Arial"/>
    </w:rPr>
  </w:style>
  <w:style w:type="paragraph" w:styleId="Heading1">
    <w:name w:val="heading 1"/>
    <w:basedOn w:val="Normal"/>
    <w:next w:val="Normal"/>
    <w:link w:val="Heading1Char"/>
    <w:uiPriority w:val="9"/>
    <w:qFormat/>
    <w:rsid w:val="00F91899"/>
    <w:pPr>
      <w:keepNext/>
      <w:keepLines/>
      <w:numPr>
        <w:numId w:val="27"/>
      </w:numPr>
      <w:tabs>
        <w:tab w:val="clear" w:pos="0"/>
        <w:tab w:val="left" w:pos="360"/>
      </w:tabs>
      <w:spacing w:before="240" w:after="240"/>
      <w:ind w:hanging="720"/>
      <w:outlineLvl w:val="0"/>
    </w:pPr>
    <w:rPr>
      <w:rFonts w:asciiTheme="majorHAnsi" w:eastAsiaTheme="majorEastAsia" w:hAnsiTheme="majorHAnsi" w:cstheme="majorBidi"/>
      <w:color w:val="361051" w:themeColor="accent1" w:themeShade="BF"/>
    </w:rPr>
  </w:style>
  <w:style w:type="paragraph" w:styleId="Heading2">
    <w:name w:val="heading 2"/>
    <w:basedOn w:val="Heading1"/>
    <w:next w:val="Normal"/>
    <w:link w:val="Heading2Char"/>
    <w:uiPriority w:val="9"/>
    <w:unhideWhenUsed/>
    <w:qFormat/>
    <w:rsid w:val="00A21B35"/>
    <w:pPr>
      <w:numPr>
        <w:numId w:val="28"/>
      </w:numPr>
      <w:shd w:val="clear" w:color="auto" w:fill="361051" w:themeFill="accent1" w:themeFillShade="BF"/>
      <w:spacing w:before="120" w:after="120"/>
      <w:ind w:right="-720"/>
      <w:outlineLvl w:val="1"/>
    </w:pPr>
    <w:rPr>
      <w:color w:val="FFFFFF" w:themeColor="background1"/>
      <w:shd w:val="clear" w:color="auto" w:fill="361051" w:themeFill="accent1" w:themeFillShade="BF"/>
    </w:rPr>
  </w:style>
  <w:style w:type="paragraph" w:styleId="Heading3">
    <w:name w:val="heading 3"/>
    <w:basedOn w:val="Subtitle"/>
    <w:next w:val="Normal"/>
    <w:link w:val="Heading3Char"/>
    <w:uiPriority w:val="9"/>
    <w:unhideWhenUsed/>
    <w:qFormat/>
    <w:rsid w:val="00C65B2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99"/>
    <w:rPr>
      <w:rFonts w:asciiTheme="majorHAnsi" w:eastAsiaTheme="majorEastAsia" w:hAnsiTheme="majorHAnsi" w:cstheme="majorBidi"/>
      <w:color w:val="361051" w:themeColor="accent1" w:themeShade="BF"/>
    </w:rPr>
  </w:style>
  <w:style w:type="paragraph" w:customStyle="1" w:styleId="Instructions">
    <w:name w:val="Instructions"/>
    <w:basedOn w:val="Normal"/>
    <w:link w:val="InstructionsChar"/>
    <w:qFormat/>
    <w:rsid w:val="00382315"/>
    <w:rPr>
      <w:i/>
      <w:iCs/>
      <w:color w:val="595959"/>
    </w:rPr>
  </w:style>
  <w:style w:type="paragraph" w:styleId="Header">
    <w:name w:val="header"/>
    <w:basedOn w:val="Normal"/>
    <w:link w:val="HeaderChar"/>
    <w:uiPriority w:val="99"/>
    <w:unhideWhenUsed/>
    <w:rsid w:val="00382315"/>
    <w:pPr>
      <w:tabs>
        <w:tab w:val="center" w:pos="4680"/>
        <w:tab w:val="right" w:pos="9360"/>
      </w:tabs>
      <w:spacing w:after="0"/>
    </w:pPr>
  </w:style>
  <w:style w:type="character" w:customStyle="1" w:styleId="InstructionsChar">
    <w:name w:val="Instructions Char"/>
    <w:basedOn w:val="DefaultParagraphFont"/>
    <w:link w:val="Instructions"/>
    <w:rsid w:val="00382315"/>
    <w:rPr>
      <w:i/>
      <w:iCs/>
      <w:color w:val="595959"/>
      <w:sz w:val="20"/>
      <w:szCs w:val="20"/>
    </w:rPr>
  </w:style>
  <w:style w:type="character" w:customStyle="1" w:styleId="HeaderChar">
    <w:name w:val="Header Char"/>
    <w:basedOn w:val="DefaultParagraphFont"/>
    <w:link w:val="Header"/>
    <w:uiPriority w:val="99"/>
    <w:rsid w:val="00382315"/>
    <w:rPr>
      <w:sz w:val="20"/>
      <w:szCs w:val="20"/>
    </w:rPr>
  </w:style>
  <w:style w:type="paragraph" w:styleId="Footer">
    <w:name w:val="footer"/>
    <w:basedOn w:val="Normal"/>
    <w:link w:val="FooterChar"/>
    <w:uiPriority w:val="99"/>
    <w:unhideWhenUsed/>
    <w:rsid w:val="00382315"/>
    <w:pPr>
      <w:tabs>
        <w:tab w:val="center" w:pos="4680"/>
        <w:tab w:val="right" w:pos="9360"/>
      </w:tabs>
      <w:spacing w:after="0"/>
    </w:pPr>
  </w:style>
  <w:style w:type="character" w:customStyle="1" w:styleId="FooterChar">
    <w:name w:val="Footer Char"/>
    <w:basedOn w:val="DefaultParagraphFont"/>
    <w:link w:val="Footer"/>
    <w:uiPriority w:val="99"/>
    <w:rsid w:val="00382315"/>
    <w:rPr>
      <w:sz w:val="20"/>
      <w:szCs w:val="20"/>
    </w:rPr>
  </w:style>
  <w:style w:type="paragraph" w:styleId="FootnoteText">
    <w:name w:val="footnote text"/>
    <w:basedOn w:val="Normal"/>
    <w:link w:val="FootnoteTextChar"/>
    <w:uiPriority w:val="99"/>
    <w:unhideWhenUsed/>
    <w:rsid w:val="00382315"/>
    <w:pPr>
      <w:spacing w:after="0"/>
    </w:pPr>
    <w:rPr>
      <w:rFonts w:eastAsiaTheme="minorEastAsia"/>
      <w:i/>
      <w:iCs/>
    </w:rPr>
  </w:style>
  <w:style w:type="character" w:customStyle="1" w:styleId="FootnoteTextChar">
    <w:name w:val="Footnote Text Char"/>
    <w:basedOn w:val="DefaultParagraphFont"/>
    <w:link w:val="FootnoteText"/>
    <w:uiPriority w:val="99"/>
    <w:rsid w:val="00382315"/>
    <w:rPr>
      <w:rFonts w:eastAsiaTheme="minorEastAsia"/>
      <w:i/>
      <w:iCs/>
      <w:sz w:val="20"/>
      <w:szCs w:val="20"/>
      <w:lang w:val="en-CA"/>
    </w:rPr>
  </w:style>
  <w:style w:type="character" w:styleId="FootnoteReference">
    <w:name w:val="footnote reference"/>
    <w:basedOn w:val="DefaultParagraphFont"/>
    <w:uiPriority w:val="99"/>
    <w:unhideWhenUsed/>
    <w:rsid w:val="00382315"/>
    <w:rPr>
      <w:vertAlign w:val="superscript"/>
    </w:rPr>
  </w:style>
  <w:style w:type="character" w:styleId="SubtleReference">
    <w:name w:val="Subtle Reference"/>
    <w:uiPriority w:val="31"/>
    <w:qFormat/>
    <w:rsid w:val="00A9151A"/>
    <w:rPr>
      <w:i/>
      <w:iCs/>
      <w:color w:val="595959"/>
      <w:sz w:val="18"/>
      <w:szCs w:val="18"/>
    </w:rPr>
  </w:style>
  <w:style w:type="character" w:styleId="Hyperlink">
    <w:name w:val="Hyperlink"/>
    <w:basedOn w:val="DefaultParagraphFont"/>
    <w:uiPriority w:val="99"/>
    <w:unhideWhenUsed/>
    <w:rsid w:val="00832554"/>
    <w:rPr>
      <w:color w:val="7030A0"/>
      <w:u w:val="single"/>
    </w:rPr>
  </w:style>
  <w:style w:type="table" w:styleId="TableGrid">
    <w:name w:val="Table Grid"/>
    <w:basedOn w:val="TableNormal"/>
    <w:rsid w:val="00E7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3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A11D5"/>
    <w:rPr>
      <w:color w:val="605E5C"/>
      <w:shd w:val="clear" w:color="auto" w:fill="E1DFDD"/>
    </w:rPr>
  </w:style>
  <w:style w:type="character" w:styleId="SubtleEmphasis">
    <w:name w:val="Subtle Emphasis"/>
    <w:basedOn w:val="DefaultParagraphFont"/>
    <w:uiPriority w:val="19"/>
    <w:qFormat/>
    <w:rsid w:val="0054263E"/>
    <w:rPr>
      <w:i/>
      <w:iCs/>
      <w:color w:val="7840AF" w:themeColor="text1" w:themeTint="BF"/>
    </w:rPr>
  </w:style>
  <w:style w:type="character" w:customStyle="1" w:styleId="Heading2Char">
    <w:name w:val="Heading 2 Char"/>
    <w:basedOn w:val="DefaultParagraphFont"/>
    <w:link w:val="Heading2"/>
    <w:uiPriority w:val="9"/>
    <w:rsid w:val="00A21B35"/>
    <w:rPr>
      <w:rFonts w:asciiTheme="majorHAnsi" w:eastAsiaTheme="majorEastAsia" w:hAnsiTheme="majorHAnsi" w:cstheme="majorBidi"/>
      <w:color w:val="FFFFFF" w:themeColor="background1"/>
      <w:shd w:val="clear" w:color="auto" w:fill="361051" w:themeFill="accent1" w:themeFillShade="BF"/>
    </w:rPr>
  </w:style>
  <w:style w:type="paragraph" w:styleId="ListParagraph">
    <w:name w:val="List Paragraph"/>
    <w:basedOn w:val="Normal"/>
    <w:uiPriority w:val="99"/>
    <w:qFormat/>
    <w:rsid w:val="0031786A"/>
    <w:pPr>
      <w:numPr>
        <w:numId w:val="1"/>
      </w:numPr>
      <w:spacing w:line="276" w:lineRule="auto"/>
      <w:contextualSpacing/>
    </w:pPr>
    <w:rPr>
      <w:rFonts w:eastAsiaTheme="minorEastAsia"/>
    </w:rPr>
  </w:style>
  <w:style w:type="paragraph" w:styleId="EndnoteText">
    <w:name w:val="endnote text"/>
    <w:basedOn w:val="Normal"/>
    <w:link w:val="EndnoteTextChar"/>
    <w:uiPriority w:val="99"/>
    <w:unhideWhenUsed/>
    <w:rsid w:val="0031786A"/>
    <w:pPr>
      <w:spacing w:line="276" w:lineRule="auto"/>
      <w:ind w:left="360"/>
    </w:pPr>
    <w:rPr>
      <w:rFonts w:eastAsiaTheme="minorEastAsia"/>
    </w:rPr>
  </w:style>
  <w:style w:type="character" w:customStyle="1" w:styleId="EndnoteTextChar">
    <w:name w:val="Endnote Text Char"/>
    <w:basedOn w:val="DefaultParagraphFont"/>
    <w:link w:val="EndnoteText"/>
    <w:uiPriority w:val="99"/>
    <w:rsid w:val="0031786A"/>
    <w:rPr>
      <w:rFonts w:eastAsiaTheme="minorEastAsia"/>
      <w:sz w:val="20"/>
      <w:szCs w:val="20"/>
      <w:lang w:val="en-CA"/>
    </w:rPr>
  </w:style>
  <w:style w:type="character" w:styleId="EndnoteReference">
    <w:name w:val="endnote reference"/>
    <w:basedOn w:val="DefaultParagraphFont"/>
    <w:uiPriority w:val="99"/>
    <w:unhideWhenUsed/>
    <w:rsid w:val="0031786A"/>
    <w:rPr>
      <w:vertAlign w:val="superscript"/>
    </w:rPr>
  </w:style>
  <w:style w:type="character" w:styleId="FollowedHyperlink">
    <w:name w:val="FollowedHyperlink"/>
    <w:basedOn w:val="Hyperlink"/>
    <w:uiPriority w:val="99"/>
    <w:unhideWhenUsed/>
    <w:rsid w:val="00832554"/>
    <w:rPr>
      <w:color w:val="7030A0"/>
      <w:u w:val="single"/>
    </w:rPr>
  </w:style>
  <w:style w:type="table" w:customStyle="1" w:styleId="GridTable7Colorful-Accent11">
    <w:name w:val="Grid Table 7 Colorful - Accent 11"/>
    <w:basedOn w:val="TableNormal"/>
    <w:uiPriority w:val="52"/>
    <w:rsid w:val="0031786A"/>
    <w:pPr>
      <w:spacing w:after="0" w:line="240" w:lineRule="auto"/>
    </w:pPr>
    <w:rPr>
      <w:rFonts w:eastAsia="MS PGothic"/>
      <w:color w:val="361051"/>
    </w:rPr>
    <w:tblPr>
      <w:tblStyleRowBandSize w:val="1"/>
      <w:tblStyleColBandSize w:val="1"/>
      <w:tblBorders>
        <w:top w:val="single" w:sz="4" w:space="0" w:color="9941D8"/>
        <w:left w:val="single" w:sz="4" w:space="0" w:color="9941D8"/>
        <w:bottom w:val="single" w:sz="4" w:space="0" w:color="9941D8"/>
        <w:right w:val="single" w:sz="4" w:space="0" w:color="9941D8"/>
        <w:insideH w:val="single" w:sz="4" w:space="0" w:color="9941D8"/>
        <w:insideV w:val="single" w:sz="4" w:space="0" w:color="9941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BFF2"/>
      </w:tcPr>
    </w:tblStylePr>
    <w:tblStylePr w:type="band1Horz">
      <w:tblPr/>
      <w:tcPr>
        <w:shd w:val="clear" w:color="auto" w:fill="DDBFF2"/>
      </w:tcPr>
    </w:tblStylePr>
    <w:tblStylePr w:type="neCell">
      <w:tblPr/>
      <w:tcPr>
        <w:tcBorders>
          <w:bottom w:val="single" w:sz="4" w:space="0" w:color="9941D8"/>
        </w:tcBorders>
      </w:tcPr>
    </w:tblStylePr>
    <w:tblStylePr w:type="nwCell">
      <w:tblPr/>
      <w:tcPr>
        <w:tcBorders>
          <w:bottom w:val="single" w:sz="4" w:space="0" w:color="9941D8"/>
        </w:tcBorders>
      </w:tcPr>
    </w:tblStylePr>
    <w:tblStylePr w:type="seCell">
      <w:tblPr/>
      <w:tcPr>
        <w:tcBorders>
          <w:top w:val="single" w:sz="4" w:space="0" w:color="9941D8"/>
        </w:tcBorders>
      </w:tcPr>
    </w:tblStylePr>
    <w:tblStylePr w:type="swCell">
      <w:tblPr/>
      <w:tcPr>
        <w:tcBorders>
          <w:top w:val="single" w:sz="4" w:space="0" w:color="9941D8"/>
        </w:tcBorders>
      </w:tcPr>
    </w:tblStylePr>
  </w:style>
  <w:style w:type="table" w:styleId="GridTable1Light-Accent1">
    <w:name w:val="Grid Table 1 Light Accent 1"/>
    <w:basedOn w:val="TableNormal"/>
    <w:uiPriority w:val="46"/>
    <w:rsid w:val="00EE67C6"/>
    <w:pPr>
      <w:spacing w:after="0" w:line="240" w:lineRule="auto"/>
    </w:pPr>
    <w:tblPr>
      <w:tblStyleRowBandSize w:val="1"/>
      <w:tblStyleColBandSize w:val="1"/>
      <w:tblBorders>
        <w:top w:val="single" w:sz="4" w:space="0" w:color="BB80E5" w:themeColor="accent1" w:themeTint="66"/>
        <w:left w:val="single" w:sz="4" w:space="0" w:color="BB80E5" w:themeColor="accent1" w:themeTint="66"/>
        <w:bottom w:val="single" w:sz="4" w:space="0" w:color="BB80E5" w:themeColor="accent1" w:themeTint="66"/>
        <w:right w:val="single" w:sz="4" w:space="0" w:color="BB80E5" w:themeColor="accent1" w:themeTint="66"/>
        <w:insideH w:val="single" w:sz="4" w:space="0" w:color="BB80E5" w:themeColor="accent1" w:themeTint="66"/>
        <w:insideV w:val="single" w:sz="4" w:space="0" w:color="BB80E5" w:themeColor="accent1" w:themeTint="66"/>
      </w:tblBorders>
    </w:tblPr>
    <w:tblStylePr w:type="firstRow">
      <w:rPr>
        <w:b/>
        <w:bCs/>
      </w:rPr>
      <w:tblPr/>
      <w:tcPr>
        <w:tcBorders>
          <w:bottom w:val="single" w:sz="12" w:space="0" w:color="9941D8" w:themeColor="accent1" w:themeTint="99"/>
        </w:tcBorders>
      </w:tcPr>
    </w:tblStylePr>
    <w:tblStylePr w:type="lastRow">
      <w:rPr>
        <w:b/>
        <w:bCs/>
      </w:rPr>
      <w:tblPr/>
      <w:tcPr>
        <w:tcBorders>
          <w:top w:val="double" w:sz="2" w:space="0" w:color="9941D8"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EE67C6"/>
    <w:pPr>
      <w:spacing w:after="0" w:line="240" w:lineRule="auto"/>
    </w:pPr>
    <w:tblPr>
      <w:tblStyleRowBandSize w:val="1"/>
      <w:tblStyleColBandSize w:val="1"/>
      <w:tblBorders>
        <w:top w:val="single" w:sz="4" w:space="0" w:color="BA98D9" w:themeColor="accent2" w:themeTint="99"/>
        <w:left w:val="single" w:sz="4" w:space="0" w:color="BA98D9" w:themeColor="accent2" w:themeTint="99"/>
        <w:bottom w:val="single" w:sz="4" w:space="0" w:color="BA98D9" w:themeColor="accent2" w:themeTint="99"/>
        <w:right w:val="single" w:sz="4" w:space="0" w:color="BA98D9" w:themeColor="accent2" w:themeTint="99"/>
        <w:insideH w:val="single" w:sz="4" w:space="0" w:color="BA98D9" w:themeColor="accent2" w:themeTint="99"/>
        <w:insideV w:val="single" w:sz="4" w:space="0" w:color="BA98D9" w:themeColor="accent2" w:themeTint="99"/>
      </w:tblBorders>
    </w:tblPr>
    <w:tblStylePr w:type="firstRow">
      <w:rPr>
        <w:b/>
        <w:bCs/>
        <w:color w:val="FFFFFF" w:themeColor="background1"/>
      </w:rPr>
      <w:tblPr/>
      <w:tcPr>
        <w:tcBorders>
          <w:top w:val="single" w:sz="4" w:space="0" w:color="8D54C0" w:themeColor="accent2"/>
          <w:left w:val="single" w:sz="4" w:space="0" w:color="8D54C0" w:themeColor="accent2"/>
          <w:bottom w:val="single" w:sz="4" w:space="0" w:color="8D54C0" w:themeColor="accent2"/>
          <w:right w:val="single" w:sz="4" w:space="0" w:color="8D54C0" w:themeColor="accent2"/>
          <w:insideH w:val="nil"/>
          <w:insideV w:val="nil"/>
        </w:tcBorders>
        <w:shd w:val="clear" w:color="auto" w:fill="8D54C0" w:themeFill="accent2"/>
      </w:tcPr>
    </w:tblStylePr>
    <w:tblStylePr w:type="lastRow">
      <w:rPr>
        <w:b/>
        <w:bCs/>
      </w:rPr>
      <w:tblPr/>
      <w:tcPr>
        <w:tcBorders>
          <w:top w:val="double" w:sz="4" w:space="0" w:color="8D54C0" w:themeColor="accent2"/>
        </w:tcBorders>
      </w:tcPr>
    </w:tblStylePr>
    <w:tblStylePr w:type="firstCol">
      <w:rPr>
        <w:b/>
        <w:bCs/>
      </w:rPr>
    </w:tblStylePr>
    <w:tblStylePr w:type="lastCol">
      <w:rPr>
        <w:b/>
        <w:bCs/>
      </w:rPr>
    </w:tblStylePr>
    <w:tblStylePr w:type="band1Vert">
      <w:tblPr/>
      <w:tcPr>
        <w:shd w:val="clear" w:color="auto" w:fill="E8DCF2" w:themeFill="accent2" w:themeFillTint="33"/>
      </w:tcPr>
    </w:tblStylePr>
    <w:tblStylePr w:type="band1Horz">
      <w:tblPr/>
      <w:tcPr>
        <w:shd w:val="clear" w:color="auto" w:fill="E8DCF2" w:themeFill="accent2" w:themeFillTint="33"/>
      </w:tcPr>
    </w:tblStylePr>
  </w:style>
  <w:style w:type="paragraph" w:styleId="Subtitle">
    <w:name w:val="Subtitle"/>
    <w:basedOn w:val="Normal"/>
    <w:next w:val="Normal"/>
    <w:link w:val="SubtitleChar"/>
    <w:qFormat/>
    <w:rsid w:val="00C65B2A"/>
  </w:style>
  <w:style w:type="character" w:customStyle="1" w:styleId="SubtitleChar">
    <w:name w:val="Subtitle Char"/>
    <w:basedOn w:val="DefaultParagraphFont"/>
    <w:link w:val="Subtitle"/>
    <w:rsid w:val="00C65B2A"/>
    <w:rPr>
      <w:rFonts w:ascii="Arial" w:hAnsi="Arial" w:cs="Arial"/>
    </w:rPr>
  </w:style>
  <w:style w:type="table" w:customStyle="1" w:styleId="TableGridLight1">
    <w:name w:val="Table Grid Light1"/>
    <w:basedOn w:val="TableNormal"/>
    <w:next w:val="TableGridLight"/>
    <w:uiPriority w:val="40"/>
    <w:rsid w:val="008D4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8F2657"/>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E117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qFormat/>
    <w:rsid w:val="007C614D"/>
    <w:rPr>
      <w:b/>
      <w:bCs/>
      <w:smallCaps/>
      <w:color w:val="49166D" w:themeColor="accent1"/>
      <w:spacing w:val="5"/>
    </w:rPr>
  </w:style>
  <w:style w:type="character" w:styleId="PlaceholderText">
    <w:name w:val="Placeholder Text"/>
    <w:basedOn w:val="DefaultParagraphFont"/>
    <w:uiPriority w:val="99"/>
    <w:semiHidden/>
    <w:rsid w:val="00F27B99"/>
    <w:rPr>
      <w:color w:val="808080"/>
    </w:rPr>
  </w:style>
  <w:style w:type="character" w:styleId="CommentReference">
    <w:name w:val="annotation reference"/>
    <w:basedOn w:val="DefaultParagraphFont"/>
    <w:uiPriority w:val="99"/>
    <w:semiHidden/>
    <w:unhideWhenUsed/>
    <w:rsid w:val="00B05D42"/>
    <w:rPr>
      <w:sz w:val="16"/>
      <w:szCs w:val="16"/>
    </w:rPr>
  </w:style>
  <w:style w:type="paragraph" w:styleId="CommentText">
    <w:name w:val="annotation text"/>
    <w:basedOn w:val="Normal"/>
    <w:link w:val="CommentTextChar"/>
    <w:uiPriority w:val="99"/>
    <w:unhideWhenUsed/>
    <w:rsid w:val="00B05D42"/>
    <w:rPr>
      <w:sz w:val="20"/>
      <w:szCs w:val="20"/>
    </w:rPr>
  </w:style>
  <w:style w:type="character" w:customStyle="1" w:styleId="CommentTextChar">
    <w:name w:val="Comment Text Char"/>
    <w:basedOn w:val="DefaultParagraphFont"/>
    <w:link w:val="CommentText"/>
    <w:uiPriority w:val="99"/>
    <w:rsid w:val="00B05D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5D42"/>
    <w:rPr>
      <w:b/>
      <w:bCs/>
    </w:rPr>
  </w:style>
  <w:style w:type="character" w:customStyle="1" w:styleId="CommentSubjectChar">
    <w:name w:val="Comment Subject Char"/>
    <w:basedOn w:val="CommentTextChar"/>
    <w:link w:val="CommentSubject"/>
    <w:uiPriority w:val="99"/>
    <w:semiHidden/>
    <w:rsid w:val="00B05D42"/>
    <w:rPr>
      <w:rFonts w:ascii="Arial" w:hAnsi="Arial" w:cs="Arial"/>
      <w:b/>
      <w:bCs/>
      <w:sz w:val="20"/>
      <w:szCs w:val="20"/>
    </w:rPr>
  </w:style>
  <w:style w:type="paragraph" w:styleId="Revision">
    <w:name w:val="Revision"/>
    <w:hidden/>
    <w:uiPriority w:val="99"/>
    <w:semiHidden/>
    <w:rsid w:val="009B495D"/>
    <w:pPr>
      <w:spacing w:after="0" w:line="240" w:lineRule="auto"/>
    </w:pPr>
    <w:rPr>
      <w:rFonts w:ascii="Arial" w:hAnsi="Arial" w:cs="Arial"/>
    </w:rPr>
  </w:style>
  <w:style w:type="paragraph" w:styleId="Quote">
    <w:name w:val="Quote"/>
    <w:basedOn w:val="Normal"/>
    <w:next w:val="Normal"/>
    <w:link w:val="QuoteChar"/>
    <w:uiPriority w:val="29"/>
    <w:qFormat/>
    <w:rsid w:val="00FC3968"/>
    <w:pPr>
      <w:spacing w:before="0" w:after="0"/>
    </w:pPr>
    <w:rPr>
      <w:i/>
      <w:iCs/>
    </w:rPr>
  </w:style>
  <w:style w:type="character" w:customStyle="1" w:styleId="QuoteChar">
    <w:name w:val="Quote Char"/>
    <w:basedOn w:val="DefaultParagraphFont"/>
    <w:link w:val="Quote"/>
    <w:uiPriority w:val="29"/>
    <w:rsid w:val="00FC3968"/>
    <w:rPr>
      <w:rFonts w:ascii="Arial" w:hAnsi="Arial" w:cs="Arial"/>
      <w:i/>
      <w:iCs/>
    </w:rPr>
  </w:style>
  <w:style w:type="character" w:customStyle="1" w:styleId="Heading3Char">
    <w:name w:val="Heading 3 Char"/>
    <w:basedOn w:val="DefaultParagraphFont"/>
    <w:link w:val="Heading3"/>
    <w:uiPriority w:val="9"/>
    <w:rsid w:val="00C65B2A"/>
    <w:rPr>
      <w:rFonts w:ascii="Arial" w:hAnsi="Arial" w:cs="Arial"/>
    </w:rPr>
  </w:style>
  <w:style w:type="paragraph" w:styleId="Title">
    <w:name w:val="Title"/>
    <w:basedOn w:val="Normal"/>
    <w:next w:val="Normal"/>
    <w:link w:val="TitleChar"/>
    <w:uiPriority w:val="10"/>
    <w:qFormat/>
    <w:rsid w:val="005049FF"/>
    <w:pPr>
      <w:spacing w:before="0" w:after="0"/>
      <w:contextualSpacing/>
    </w:pPr>
    <w:rPr>
      <w:rFonts w:asciiTheme="majorHAnsi" w:eastAsiaTheme="majorEastAsia" w:hAnsiTheme="majorHAnsi" w:cstheme="majorBidi"/>
      <w:color w:val="49166D" w:themeColor="accent1"/>
      <w:spacing w:val="-10"/>
      <w:kern w:val="28"/>
      <w:sz w:val="52"/>
      <w:szCs w:val="52"/>
    </w:rPr>
  </w:style>
  <w:style w:type="character" w:customStyle="1" w:styleId="TitleChar">
    <w:name w:val="Title Char"/>
    <w:basedOn w:val="DefaultParagraphFont"/>
    <w:link w:val="Title"/>
    <w:uiPriority w:val="10"/>
    <w:rsid w:val="005049FF"/>
    <w:rPr>
      <w:rFonts w:asciiTheme="majorHAnsi" w:eastAsiaTheme="majorEastAsia" w:hAnsiTheme="majorHAnsi" w:cstheme="majorBidi"/>
      <w:color w:val="49166D" w:themeColor="accent1"/>
      <w:spacing w:val="-10"/>
      <w:kern w:val="28"/>
      <w:sz w:val="52"/>
      <w:szCs w:val="52"/>
    </w:rPr>
  </w:style>
  <w:style w:type="character" w:styleId="IntenseEmphasis">
    <w:name w:val="Intense Emphasis"/>
    <w:basedOn w:val="DefaultParagraphFont"/>
    <w:uiPriority w:val="21"/>
    <w:qFormat/>
    <w:rsid w:val="00FE7234"/>
    <w:rPr>
      <w:i/>
      <w:iCs/>
      <w:color w:val="49166D" w:themeColor="accent1"/>
    </w:rPr>
  </w:style>
  <w:style w:type="paragraph" w:customStyle="1" w:styleId="Bookmark">
    <w:name w:val="Bookmark"/>
    <w:basedOn w:val="Normal"/>
    <w:link w:val="BookmarkChar"/>
    <w:qFormat/>
    <w:rsid w:val="00FC3968"/>
    <w:rPr>
      <w:i/>
      <w:color w:val="759D11" w:themeColor="accent6" w:themeShade="80"/>
    </w:rPr>
  </w:style>
  <w:style w:type="character" w:customStyle="1" w:styleId="BookmarkChar">
    <w:name w:val="Bookmark Char"/>
    <w:basedOn w:val="DefaultParagraphFont"/>
    <w:link w:val="Bookmark"/>
    <w:rsid w:val="00FC3968"/>
    <w:rPr>
      <w:rFonts w:ascii="Arial" w:hAnsi="Arial" w:cs="Arial"/>
      <w:i/>
      <w:color w:val="759D11" w:themeColor="accent6" w:themeShade="80"/>
    </w:rPr>
  </w:style>
  <w:style w:type="table" w:customStyle="1" w:styleId="GridTable1Light1">
    <w:name w:val="Grid Table 1 Light1"/>
    <w:basedOn w:val="TableNormal"/>
    <w:next w:val="TableNormal"/>
    <w:uiPriority w:val="46"/>
    <w:rsid w:val="00A21B35"/>
    <w:pPr>
      <w:spacing w:after="0" w:line="240" w:lineRule="auto"/>
    </w:pPr>
    <w:rPr>
      <w:rFonts w:ascii="Cambria" w:eastAsia="MS Mincho" w:hAnsi="Cambri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jlqj4b">
    <w:name w:val="jlqj4b"/>
    <w:basedOn w:val="DefaultParagraphFont"/>
    <w:rsid w:val="00A4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556">
      <w:bodyDiv w:val="1"/>
      <w:marLeft w:val="0"/>
      <w:marRight w:val="0"/>
      <w:marTop w:val="0"/>
      <w:marBottom w:val="0"/>
      <w:divBdr>
        <w:top w:val="none" w:sz="0" w:space="0" w:color="auto"/>
        <w:left w:val="none" w:sz="0" w:space="0" w:color="auto"/>
        <w:bottom w:val="none" w:sz="0" w:space="0" w:color="auto"/>
        <w:right w:val="none" w:sz="0" w:space="0" w:color="auto"/>
      </w:divBdr>
    </w:div>
    <w:div w:id="377779374">
      <w:bodyDiv w:val="1"/>
      <w:marLeft w:val="0"/>
      <w:marRight w:val="0"/>
      <w:marTop w:val="0"/>
      <w:marBottom w:val="0"/>
      <w:divBdr>
        <w:top w:val="none" w:sz="0" w:space="0" w:color="auto"/>
        <w:left w:val="none" w:sz="0" w:space="0" w:color="auto"/>
        <w:bottom w:val="none" w:sz="0" w:space="0" w:color="auto"/>
        <w:right w:val="none" w:sz="0" w:space="0" w:color="auto"/>
      </w:divBdr>
    </w:div>
    <w:div w:id="971012299">
      <w:bodyDiv w:val="1"/>
      <w:marLeft w:val="0"/>
      <w:marRight w:val="0"/>
      <w:marTop w:val="0"/>
      <w:marBottom w:val="0"/>
      <w:divBdr>
        <w:top w:val="none" w:sz="0" w:space="0" w:color="auto"/>
        <w:left w:val="none" w:sz="0" w:space="0" w:color="auto"/>
        <w:bottom w:val="none" w:sz="0" w:space="0" w:color="auto"/>
        <w:right w:val="none" w:sz="0" w:space="0" w:color="auto"/>
      </w:divBdr>
    </w:div>
    <w:div w:id="1268077589">
      <w:bodyDiv w:val="1"/>
      <w:marLeft w:val="0"/>
      <w:marRight w:val="0"/>
      <w:marTop w:val="0"/>
      <w:marBottom w:val="0"/>
      <w:divBdr>
        <w:top w:val="none" w:sz="0" w:space="0" w:color="auto"/>
        <w:left w:val="none" w:sz="0" w:space="0" w:color="auto"/>
        <w:bottom w:val="none" w:sz="0" w:space="0" w:color="auto"/>
        <w:right w:val="none" w:sz="0" w:space="0" w:color="auto"/>
      </w:divBdr>
    </w:div>
    <w:div w:id="1543205428">
      <w:bodyDiv w:val="1"/>
      <w:marLeft w:val="0"/>
      <w:marRight w:val="0"/>
      <w:marTop w:val="0"/>
      <w:marBottom w:val="0"/>
      <w:divBdr>
        <w:top w:val="none" w:sz="0" w:space="0" w:color="auto"/>
        <w:left w:val="none" w:sz="0" w:space="0" w:color="auto"/>
        <w:bottom w:val="none" w:sz="0" w:space="0" w:color="auto"/>
        <w:right w:val="none" w:sz="0" w:space="0" w:color="auto"/>
      </w:divBdr>
    </w:div>
    <w:div w:id="1729986079">
      <w:bodyDiv w:val="1"/>
      <w:marLeft w:val="0"/>
      <w:marRight w:val="0"/>
      <w:marTop w:val="0"/>
      <w:marBottom w:val="0"/>
      <w:divBdr>
        <w:top w:val="none" w:sz="0" w:space="0" w:color="auto"/>
        <w:left w:val="none" w:sz="0" w:space="0" w:color="auto"/>
        <w:bottom w:val="none" w:sz="0" w:space="0" w:color="auto"/>
        <w:right w:val="none" w:sz="0" w:space="0" w:color="auto"/>
      </w:divBdr>
    </w:div>
    <w:div w:id="1872104550">
      <w:bodyDiv w:val="1"/>
      <w:marLeft w:val="0"/>
      <w:marRight w:val="0"/>
      <w:marTop w:val="0"/>
      <w:marBottom w:val="0"/>
      <w:divBdr>
        <w:top w:val="none" w:sz="0" w:space="0" w:color="auto"/>
        <w:left w:val="none" w:sz="0" w:space="0" w:color="auto"/>
        <w:bottom w:val="none" w:sz="0" w:space="0" w:color="auto"/>
        <w:right w:val="none" w:sz="0" w:space="0" w:color="auto"/>
      </w:divBdr>
    </w:div>
    <w:div w:id="21054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stelus.ca/funded-pro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ndstelus.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8.png"/><Relationship Id="rId3" Type="http://schemas.openxmlformats.org/officeDocument/2006/relationships/hyperlink" Target="http://commons.wikimedia.org/wiki/File:Email_Silk.svg" TargetMode="External"/><Relationship Id="rId7" Type="http://schemas.openxmlformats.org/officeDocument/2006/relationships/hyperlink" Target="https://twitter.com/telusfund" TargetMode="External"/><Relationship Id="rId12" Type="http://schemas.openxmlformats.org/officeDocument/2006/relationships/hyperlink" Target="https://commons.wikimedia.org/wiki/File:Instagram_icon.png" TargetMode="External"/><Relationship Id="rId2" Type="http://schemas.openxmlformats.org/officeDocument/2006/relationships/image" Target="media/image4.png"/><Relationship Id="rId1" Type="http://schemas.openxmlformats.org/officeDocument/2006/relationships/hyperlink" Target="https://fondstelus.ca/contact/" TargetMode="External"/><Relationship Id="rId6" Type="http://schemas.openxmlformats.org/officeDocument/2006/relationships/hyperlink" Target="https://pixabay.com/en/facebook-social-media-communication-2815970/" TargetMode="External"/><Relationship Id="rId11" Type="http://schemas.openxmlformats.org/officeDocument/2006/relationships/image" Target="media/image7.png"/><Relationship Id="rId5" Type="http://schemas.openxmlformats.org/officeDocument/2006/relationships/image" Target="media/image5.jpg"/><Relationship Id="rId10" Type="http://schemas.openxmlformats.org/officeDocument/2006/relationships/hyperlink" Target="https://www.instagram.com/telusfund/" TargetMode="External"/><Relationship Id="rId4" Type="http://schemas.openxmlformats.org/officeDocument/2006/relationships/hyperlink" Target="https://www.facebook.com/TELUSFundCA" TargetMode="External"/><Relationship Id="rId9" Type="http://schemas.openxmlformats.org/officeDocument/2006/relationships/hyperlink" Target="https://bar.wikipedia.org/wiki/Twitter" TargetMode="External"/><Relationship Id="rId14" Type="http://schemas.openxmlformats.org/officeDocument/2006/relationships/hyperlink" Target="https://fondsTELUS.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7D8E2E1354F2EB3A55677D52983EA"/>
        <w:category>
          <w:name w:val="General"/>
          <w:gallery w:val="placeholder"/>
        </w:category>
        <w:types>
          <w:type w:val="bbPlcHdr"/>
        </w:types>
        <w:behaviors>
          <w:behavior w:val="content"/>
        </w:behaviors>
        <w:guid w:val="{605C16C0-BAFC-4674-A4E0-7C743D38FC4E}"/>
      </w:docPartPr>
      <w:docPartBody>
        <w:p w:rsidR="0082101A" w:rsidRDefault="00AC4A9F" w:rsidP="00AC4A9F">
          <w:pPr>
            <w:pStyle w:val="A137D8E2E1354F2EB3A55677D52983EA"/>
          </w:pPr>
          <w:r>
            <w:fldChar w:fldCharType="begin"/>
          </w:r>
          <w:r>
            <w:instrText xml:space="preserve"> DATE \@ "yyyy-MM-dd" </w:instrText>
          </w:r>
          <w:r>
            <w:fldChar w:fldCharType="separate"/>
          </w:r>
          <w:r>
            <w:rPr>
              <w:noProof/>
            </w:rPr>
            <w:t>2022-11-23</w:t>
          </w:r>
          <w:r>
            <w:fldChar w:fldCharType="end"/>
          </w:r>
        </w:p>
      </w:docPartBody>
    </w:docPart>
    <w:docPart>
      <w:docPartPr>
        <w:name w:val="E0C47B307CF347AFB24E1528E94EF3C4"/>
        <w:category>
          <w:name w:val="General"/>
          <w:gallery w:val="placeholder"/>
        </w:category>
        <w:types>
          <w:type w:val="bbPlcHdr"/>
        </w:types>
        <w:behaviors>
          <w:behavior w:val="content"/>
        </w:behaviors>
        <w:guid w:val="{B77C07C1-0013-4C90-B641-AA64C1A126BD}"/>
      </w:docPartPr>
      <w:docPartBody>
        <w:p w:rsidR="0082101A" w:rsidRDefault="00AC4A9F" w:rsidP="00AC4A9F">
          <w:pPr>
            <w:pStyle w:val="E0C47B307CF347AFB24E1528E94EF3C4"/>
          </w:pPr>
          <w:r w:rsidRPr="001E2E0B">
            <w:rPr>
              <w:rStyle w:val="PlaceholderText"/>
              <w:sz w:val="20"/>
              <w:szCs w:val="20"/>
              <w:bdr w:val="single" w:sz="4" w:space="0" w:color="auto"/>
              <w:shd w:val="clear" w:color="auto" w:fill="F0ECF4"/>
            </w:rPr>
            <w:t>###</w:t>
          </w:r>
        </w:p>
      </w:docPartBody>
    </w:docPart>
    <w:docPart>
      <w:docPartPr>
        <w:name w:val="2A090D68BEC79243826FEA7696F20C25"/>
        <w:category>
          <w:name w:val="Général"/>
          <w:gallery w:val="placeholder"/>
        </w:category>
        <w:types>
          <w:type w:val="bbPlcHdr"/>
        </w:types>
        <w:behaviors>
          <w:behavior w:val="content"/>
        </w:behaviors>
        <w:guid w:val="{5891AF2C-2B67-E947-B6B3-4D1792359A17}"/>
      </w:docPartPr>
      <w:docPartBody>
        <w:p w:rsidR="00AA574B" w:rsidRDefault="000977D5" w:rsidP="000977D5">
          <w:pPr>
            <w:pStyle w:val="2A090D68BEC79243826FEA7696F20C25"/>
          </w:pPr>
          <w:r>
            <w:fldChar w:fldCharType="begin"/>
          </w:r>
          <w:r>
            <w:instrText xml:space="preserve"> DATE \@ "yyyy-MM-dd" </w:instrText>
          </w:r>
          <w:r>
            <w:fldChar w:fldCharType="separate"/>
          </w:r>
          <w:r>
            <w:rPr>
              <w:noProof/>
            </w:rPr>
            <w:t>2022-11-30</w:t>
          </w:r>
          <w:r>
            <w:fldChar w:fldCharType="end"/>
          </w:r>
        </w:p>
      </w:docPartBody>
    </w:docPart>
    <w:docPart>
      <w:docPartPr>
        <w:name w:val="71EEBD48B9493249B9C48BD357B7CA9F"/>
        <w:category>
          <w:name w:val="Général"/>
          <w:gallery w:val="placeholder"/>
        </w:category>
        <w:types>
          <w:type w:val="bbPlcHdr"/>
        </w:types>
        <w:behaviors>
          <w:behavior w:val="content"/>
        </w:behaviors>
        <w:guid w:val="{22B9B9CB-F528-B34A-BBC7-AC8D626F813F}"/>
      </w:docPartPr>
      <w:docPartBody>
        <w:p w:rsidR="00AA574B" w:rsidRDefault="000977D5" w:rsidP="000977D5">
          <w:pPr>
            <w:pStyle w:val="71EEBD48B9493249B9C48BD357B7CA9F"/>
          </w:pPr>
          <w:r>
            <w:fldChar w:fldCharType="begin"/>
          </w:r>
          <w:r>
            <w:instrText xml:space="preserve"> DATE \@ "yyyy-MM-dd" </w:instrText>
          </w:r>
          <w:r>
            <w:fldChar w:fldCharType="separate"/>
          </w:r>
          <w:r>
            <w:rPr>
              <w:noProof/>
            </w:rPr>
            <w:t>2022-11-30</w: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68"/>
    <w:rsid w:val="00010CE6"/>
    <w:rsid w:val="000845D8"/>
    <w:rsid w:val="00086FC1"/>
    <w:rsid w:val="000977D5"/>
    <w:rsid w:val="00097EC8"/>
    <w:rsid w:val="00162024"/>
    <w:rsid w:val="0017131D"/>
    <w:rsid w:val="001902D1"/>
    <w:rsid w:val="001C3CB8"/>
    <w:rsid w:val="001D24FE"/>
    <w:rsid w:val="0021546D"/>
    <w:rsid w:val="00237325"/>
    <w:rsid w:val="0025563E"/>
    <w:rsid w:val="00261873"/>
    <w:rsid w:val="002F2808"/>
    <w:rsid w:val="00336599"/>
    <w:rsid w:val="003A15D3"/>
    <w:rsid w:val="003B319F"/>
    <w:rsid w:val="003C528D"/>
    <w:rsid w:val="004678FC"/>
    <w:rsid w:val="00482B8C"/>
    <w:rsid w:val="004A2BCA"/>
    <w:rsid w:val="004A43DA"/>
    <w:rsid w:val="004F0B0F"/>
    <w:rsid w:val="00516903"/>
    <w:rsid w:val="005F15F0"/>
    <w:rsid w:val="006370E3"/>
    <w:rsid w:val="006568BF"/>
    <w:rsid w:val="00692224"/>
    <w:rsid w:val="006A442C"/>
    <w:rsid w:val="006C67CB"/>
    <w:rsid w:val="00705B84"/>
    <w:rsid w:val="00710028"/>
    <w:rsid w:val="0072036A"/>
    <w:rsid w:val="007459B5"/>
    <w:rsid w:val="007A5E49"/>
    <w:rsid w:val="007B6491"/>
    <w:rsid w:val="008023F6"/>
    <w:rsid w:val="0082101A"/>
    <w:rsid w:val="00873603"/>
    <w:rsid w:val="008A43BD"/>
    <w:rsid w:val="008E20B4"/>
    <w:rsid w:val="008F5737"/>
    <w:rsid w:val="00901CCF"/>
    <w:rsid w:val="00965DAB"/>
    <w:rsid w:val="00966DE2"/>
    <w:rsid w:val="00982159"/>
    <w:rsid w:val="009E5D42"/>
    <w:rsid w:val="009F42DF"/>
    <w:rsid w:val="00A140FD"/>
    <w:rsid w:val="00A21409"/>
    <w:rsid w:val="00A6053C"/>
    <w:rsid w:val="00A73F88"/>
    <w:rsid w:val="00AA0E42"/>
    <w:rsid w:val="00AA574B"/>
    <w:rsid w:val="00AC4A9F"/>
    <w:rsid w:val="00AD4D68"/>
    <w:rsid w:val="00AF0146"/>
    <w:rsid w:val="00B74FAD"/>
    <w:rsid w:val="00B97241"/>
    <w:rsid w:val="00C06A52"/>
    <w:rsid w:val="00C56D6A"/>
    <w:rsid w:val="00CC7EC4"/>
    <w:rsid w:val="00CE56F7"/>
    <w:rsid w:val="00D32E46"/>
    <w:rsid w:val="00D7311C"/>
    <w:rsid w:val="00D80750"/>
    <w:rsid w:val="00D91A82"/>
    <w:rsid w:val="00DC0564"/>
    <w:rsid w:val="00DC624C"/>
    <w:rsid w:val="00E10659"/>
    <w:rsid w:val="00E660D3"/>
    <w:rsid w:val="00EA05DF"/>
    <w:rsid w:val="00EA5B7F"/>
    <w:rsid w:val="00EA6DD3"/>
    <w:rsid w:val="00F05F19"/>
    <w:rsid w:val="00F351A7"/>
    <w:rsid w:val="00F6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A9F"/>
    <w:rPr>
      <w:color w:val="808080"/>
    </w:rPr>
  </w:style>
  <w:style w:type="paragraph" w:customStyle="1" w:styleId="A137D8E2E1354F2EB3A55677D52983EA">
    <w:name w:val="A137D8E2E1354F2EB3A55677D52983EA"/>
    <w:rsid w:val="00AC4A9F"/>
  </w:style>
  <w:style w:type="paragraph" w:customStyle="1" w:styleId="872704D5900C44C0B60A7C0761D0891C">
    <w:name w:val="872704D5900C44C0B60A7C0761D0891C"/>
    <w:rsid w:val="00AC4A9F"/>
  </w:style>
  <w:style w:type="paragraph" w:customStyle="1" w:styleId="E0C47B307CF347AFB24E1528E94EF3C4">
    <w:name w:val="E0C47B307CF347AFB24E1528E94EF3C4"/>
    <w:rsid w:val="00AC4A9F"/>
  </w:style>
  <w:style w:type="paragraph" w:customStyle="1" w:styleId="2A090D68BEC79243826FEA7696F20C25">
    <w:name w:val="2A090D68BEC79243826FEA7696F20C25"/>
    <w:rsid w:val="000977D5"/>
    <w:pPr>
      <w:spacing w:after="0" w:line="240" w:lineRule="auto"/>
    </w:pPr>
    <w:rPr>
      <w:sz w:val="24"/>
      <w:szCs w:val="24"/>
      <w:lang w:val="fr-CA" w:eastAsia="fr-CA"/>
    </w:rPr>
  </w:style>
  <w:style w:type="paragraph" w:customStyle="1" w:styleId="71EEBD48B9493249B9C48BD357B7CA9F">
    <w:name w:val="71EEBD48B9493249B9C48BD357B7CA9F"/>
    <w:rsid w:val="000977D5"/>
    <w:pPr>
      <w:spacing w:after="0" w:line="240" w:lineRule="auto"/>
    </w:pPr>
    <w:rPr>
      <w:sz w:val="24"/>
      <w:szCs w:val="24"/>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0 TELUS Fund Theme">
  <a:themeElements>
    <a:clrScheme name="Custom 2">
      <a:dk1>
        <a:srgbClr val="4B286D"/>
      </a:dk1>
      <a:lt1>
        <a:sysClr val="window" lastClr="FFFFFF"/>
      </a:lt1>
      <a:dk2>
        <a:srgbClr val="8B51BF"/>
      </a:dk2>
      <a:lt2>
        <a:srgbClr val="FFFFFF"/>
      </a:lt2>
      <a:accent1>
        <a:srgbClr val="49166D"/>
      </a:accent1>
      <a:accent2>
        <a:srgbClr val="8D54C0"/>
      </a:accent2>
      <a:accent3>
        <a:srgbClr val="AD96BD"/>
      </a:accent3>
      <a:accent4>
        <a:srgbClr val="8FBD15"/>
      </a:accent4>
      <a:accent5>
        <a:srgbClr val="A5DD19"/>
      </a:accent5>
      <a:accent6>
        <a:srgbClr val="CAEF6D"/>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20 TELUS Fund Theme" id="{68409386-4CDF-4D32-9817-3691F3449BDD}" vid="{DD88647C-1D43-46BD-92C0-161F9E40D2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FCC0-D7B8-4697-AE61-50E91E01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827</Words>
  <Characters>4718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Friesen</dc:creator>
  <cp:keywords/>
  <dc:description/>
  <cp:lastModifiedBy>Elizabeth Friesen</cp:lastModifiedBy>
  <cp:revision>2</cp:revision>
  <cp:lastPrinted>2021-07-06T14:21:00Z</cp:lastPrinted>
  <dcterms:created xsi:type="dcterms:W3CDTF">2022-11-30T19:42:00Z</dcterms:created>
  <dcterms:modified xsi:type="dcterms:W3CDTF">2022-12-02T00:59:00Z</dcterms:modified>
</cp:coreProperties>
</file>